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0FD3" w:rsidRDefault="00CB0FD3" w:rsidP="00CB0FD3">
      <w:pPr>
        <w:rPr>
          <w:rFonts w:ascii="Times New Roman" w:hAnsi="Times New Roman"/>
          <w:sz w:val="24"/>
          <w:szCs w:val="24"/>
        </w:rPr>
      </w:pPr>
      <w:r>
        <w:rPr>
          <w:rFonts w:ascii="Times New Roman" w:hAnsi="Times New Roman"/>
          <w:b/>
          <w:sz w:val="24"/>
          <w:szCs w:val="24"/>
          <w:u w:val="single"/>
        </w:rPr>
        <w:t>Name:</w:t>
      </w:r>
      <w:r>
        <w:rPr>
          <w:rFonts w:ascii="Times New Roman" w:hAnsi="Times New Roman"/>
          <w:sz w:val="24"/>
          <w:szCs w:val="24"/>
        </w:rPr>
        <w:t xml:space="preserve"> Andrea MacMurray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u w:val="single"/>
        </w:rPr>
        <w:t xml:space="preserve">Grade/Developmental Level: </w:t>
      </w:r>
      <w:r>
        <w:rPr>
          <w:rFonts w:ascii="Times New Roman" w:hAnsi="Times New Roman"/>
          <w:sz w:val="24"/>
          <w:szCs w:val="24"/>
        </w:rPr>
        <w:t>2/3 Grade</w:t>
      </w:r>
    </w:p>
    <w:p w:rsidR="00CB0FD3" w:rsidRDefault="00CB0FD3" w:rsidP="00CB0FD3">
      <w:pPr>
        <w:rPr>
          <w:rFonts w:ascii="Times New Roman" w:hAnsi="Times New Roman"/>
          <w:sz w:val="24"/>
          <w:szCs w:val="24"/>
        </w:rPr>
      </w:pPr>
      <w:r>
        <w:rPr>
          <w:rFonts w:ascii="Times New Roman" w:hAnsi="Times New Roman"/>
          <w:b/>
          <w:sz w:val="24"/>
          <w:szCs w:val="24"/>
          <w:u w:val="single"/>
        </w:rPr>
        <w:t>Subject Area:</w:t>
      </w:r>
      <w:r>
        <w:rPr>
          <w:rFonts w:ascii="Times New Roman" w:hAnsi="Times New Roman"/>
          <w:sz w:val="24"/>
          <w:szCs w:val="24"/>
        </w:rPr>
        <w:t xml:space="preserve"> Literacy/English Grammar Conventions</w:t>
      </w:r>
    </w:p>
    <w:p w:rsidR="00CB0FD3" w:rsidRPr="00C45434" w:rsidRDefault="00CB0FD3" w:rsidP="00CB0FD3">
      <w:pPr>
        <w:rPr>
          <w:rFonts w:ascii="Times New Roman" w:hAnsi="Times New Roman"/>
          <w:sz w:val="24"/>
          <w:szCs w:val="24"/>
        </w:rPr>
      </w:pPr>
      <w:r>
        <w:rPr>
          <w:rFonts w:ascii="Times New Roman" w:hAnsi="Times New Roman"/>
          <w:b/>
          <w:sz w:val="24"/>
          <w:szCs w:val="24"/>
          <w:u w:val="single"/>
        </w:rPr>
        <w:t>Length of Time:</w:t>
      </w:r>
      <w:r>
        <w:rPr>
          <w:rFonts w:ascii="Times New Roman" w:hAnsi="Times New Roman"/>
          <w:sz w:val="24"/>
          <w:szCs w:val="24"/>
        </w:rPr>
        <w:t xml:space="preserve"> </w:t>
      </w:r>
      <w:r w:rsidR="00611B70">
        <w:rPr>
          <w:rFonts w:ascii="Times New Roman" w:hAnsi="Times New Roman"/>
          <w:sz w:val="24"/>
          <w:szCs w:val="24"/>
        </w:rPr>
        <w:t>30</w:t>
      </w:r>
      <w:r>
        <w:rPr>
          <w:rFonts w:ascii="Times New Roman" w:hAnsi="Times New Roman"/>
          <w:sz w:val="24"/>
          <w:szCs w:val="24"/>
        </w:rPr>
        <w:t xml:space="preserve"> Minutes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C45434">
        <w:rPr>
          <w:rFonts w:ascii="Times New Roman" w:hAnsi="Times New Roman"/>
          <w:b/>
          <w:sz w:val="24"/>
          <w:szCs w:val="24"/>
          <w:u w:val="single"/>
        </w:rPr>
        <w:t xml:space="preserve">Date Taught: </w:t>
      </w:r>
      <w:r w:rsidR="001270BC" w:rsidRPr="001270BC">
        <w:rPr>
          <w:rFonts w:ascii="Times New Roman" w:hAnsi="Times New Roman"/>
          <w:sz w:val="24"/>
          <w:szCs w:val="24"/>
        </w:rPr>
        <w:t>11/2/10</w:t>
      </w:r>
    </w:p>
    <w:p w:rsidR="00CB0FD3" w:rsidRPr="00C45434" w:rsidRDefault="00CB0FD3" w:rsidP="00CB0FD3">
      <w:pPr>
        <w:rPr>
          <w:rFonts w:ascii="Times New Roman" w:hAnsi="Times New Roman"/>
          <w:sz w:val="24"/>
          <w:szCs w:val="24"/>
        </w:rPr>
      </w:pPr>
      <w:r w:rsidRPr="00C45434">
        <w:rPr>
          <w:rFonts w:ascii="Times New Roman" w:hAnsi="Times New Roman"/>
          <w:b/>
          <w:sz w:val="24"/>
          <w:szCs w:val="24"/>
          <w:u w:val="single"/>
        </w:rPr>
        <w:t>Purpose:</w:t>
      </w:r>
      <w:r w:rsidRPr="00C45434">
        <w:rPr>
          <w:rFonts w:ascii="Times New Roman" w:hAnsi="Times New Roman"/>
          <w:sz w:val="24"/>
          <w:szCs w:val="24"/>
        </w:rPr>
        <w:t xml:space="preserve"> </w:t>
      </w:r>
      <w:r w:rsidR="00A460AB" w:rsidRPr="00C45434">
        <w:rPr>
          <w:rFonts w:ascii="Times New Roman" w:hAnsi="Times New Roman"/>
          <w:sz w:val="24"/>
          <w:szCs w:val="24"/>
        </w:rPr>
        <w:t>Review common and proper nouns.</w:t>
      </w:r>
    </w:p>
    <w:p w:rsidR="00611B70" w:rsidRDefault="00CB0FD3" w:rsidP="00CB0FD3">
      <w:pPr>
        <w:spacing w:line="240" w:lineRule="auto"/>
        <w:rPr>
          <w:rFonts w:ascii="Times New Roman" w:hAnsi="Times New Roman"/>
          <w:b/>
          <w:sz w:val="24"/>
          <w:szCs w:val="24"/>
        </w:rPr>
      </w:pPr>
      <w:r w:rsidRPr="00EF6699">
        <w:rPr>
          <w:rFonts w:ascii="Times New Roman" w:hAnsi="Times New Roman"/>
          <w:b/>
          <w:sz w:val="24"/>
          <w:szCs w:val="24"/>
          <w:u w:val="single"/>
        </w:rPr>
        <w:t>Curriculum Standards:</w:t>
      </w:r>
      <w:r w:rsidRPr="00EF6699">
        <w:rPr>
          <w:rFonts w:ascii="Times New Roman" w:hAnsi="Times New Roman"/>
          <w:b/>
          <w:sz w:val="24"/>
          <w:szCs w:val="24"/>
        </w:rPr>
        <w:t xml:space="preserve">  </w:t>
      </w:r>
      <w:r w:rsidR="00EF6699" w:rsidRPr="00EF6699">
        <w:rPr>
          <w:rFonts w:ascii="Times New Roman" w:hAnsi="Times New Roman"/>
          <w:b/>
          <w:sz w:val="24"/>
          <w:szCs w:val="24"/>
        </w:rPr>
        <w:t>SAU 29 Curriculum Guides</w:t>
      </w:r>
    </w:p>
    <w:p w:rsidR="00EF6699" w:rsidRPr="009109AB" w:rsidRDefault="00EF6699" w:rsidP="00EF6699">
      <w:pPr>
        <w:pStyle w:val="ListParagraph"/>
        <w:numPr>
          <w:ilvl w:val="0"/>
          <w:numId w:val="9"/>
        </w:numPr>
        <w:spacing w:line="240" w:lineRule="auto"/>
        <w:rPr>
          <w:rFonts w:ascii="Times New Roman" w:hAnsi="Times New Roman"/>
          <w:sz w:val="24"/>
          <w:szCs w:val="24"/>
        </w:rPr>
      </w:pPr>
      <w:r w:rsidRPr="009109AB">
        <w:rPr>
          <w:rFonts w:ascii="Times New Roman" w:hAnsi="Times New Roman"/>
          <w:sz w:val="24"/>
          <w:szCs w:val="24"/>
        </w:rPr>
        <w:t>Observe conventions of grammar and usage.</w:t>
      </w:r>
    </w:p>
    <w:p w:rsidR="00C45434" w:rsidRPr="009109AB" w:rsidRDefault="00EF6699" w:rsidP="00CB0FD3">
      <w:pPr>
        <w:pStyle w:val="ListParagraph"/>
        <w:numPr>
          <w:ilvl w:val="0"/>
          <w:numId w:val="9"/>
        </w:numPr>
        <w:spacing w:line="240" w:lineRule="auto"/>
        <w:rPr>
          <w:rFonts w:ascii="Times New Roman" w:hAnsi="Times New Roman"/>
          <w:sz w:val="24"/>
          <w:szCs w:val="24"/>
        </w:rPr>
      </w:pPr>
      <w:r w:rsidRPr="009109AB">
        <w:rPr>
          <w:rFonts w:ascii="Times New Roman" w:hAnsi="Times New Roman"/>
          <w:sz w:val="24"/>
          <w:szCs w:val="24"/>
        </w:rPr>
        <w:t>Observe conventions of capitalization, punctuation, and spelling.</w:t>
      </w:r>
    </w:p>
    <w:p w:rsidR="00CB0FD3" w:rsidRPr="00C45434" w:rsidRDefault="00CB0FD3" w:rsidP="00CB0FD3">
      <w:pPr>
        <w:rPr>
          <w:rFonts w:ascii="Times New Roman" w:hAnsi="Times New Roman"/>
          <w:sz w:val="24"/>
          <w:szCs w:val="24"/>
        </w:rPr>
      </w:pPr>
      <w:r w:rsidRPr="00C45434">
        <w:rPr>
          <w:rFonts w:ascii="Times New Roman" w:hAnsi="Times New Roman"/>
          <w:b/>
          <w:sz w:val="24"/>
          <w:szCs w:val="24"/>
          <w:u w:val="single"/>
        </w:rPr>
        <w:t>Objectives:</w:t>
      </w:r>
      <w:r w:rsidRPr="00C45434">
        <w:rPr>
          <w:rFonts w:ascii="Times New Roman" w:hAnsi="Times New Roman"/>
          <w:sz w:val="24"/>
          <w:szCs w:val="24"/>
        </w:rPr>
        <w:t xml:space="preserve"> </w:t>
      </w:r>
    </w:p>
    <w:p w:rsidR="00F934AF" w:rsidRDefault="00F934AF" w:rsidP="00F934AF">
      <w:pPr>
        <w:pStyle w:val="ListParagraph"/>
        <w:numPr>
          <w:ilvl w:val="0"/>
          <w:numId w:val="5"/>
        </w:numPr>
        <w:rPr>
          <w:rFonts w:ascii="Times New Roman" w:hAnsi="Times New Roman"/>
          <w:sz w:val="24"/>
          <w:szCs w:val="24"/>
        </w:rPr>
      </w:pPr>
      <w:r w:rsidRPr="00C45434">
        <w:rPr>
          <w:rFonts w:ascii="Times New Roman" w:hAnsi="Times New Roman"/>
          <w:sz w:val="24"/>
          <w:szCs w:val="24"/>
        </w:rPr>
        <w:t>The children will be searching in magazines for common and proper nouns.</w:t>
      </w:r>
    </w:p>
    <w:p w:rsidR="009109AB" w:rsidRDefault="009109AB" w:rsidP="00F934AF">
      <w:pPr>
        <w:pStyle w:val="ListParagraph"/>
        <w:numPr>
          <w:ilvl w:val="0"/>
          <w:numId w:val="5"/>
        </w:numPr>
        <w:rPr>
          <w:rFonts w:ascii="Times New Roman" w:hAnsi="Times New Roman"/>
          <w:sz w:val="24"/>
          <w:szCs w:val="24"/>
        </w:rPr>
      </w:pPr>
      <w:r>
        <w:rPr>
          <w:rFonts w:ascii="Times New Roman" w:hAnsi="Times New Roman"/>
          <w:sz w:val="24"/>
          <w:szCs w:val="24"/>
        </w:rPr>
        <w:t>The children will be cutting out common and proper nouns pictures and/or text from magazines.</w:t>
      </w:r>
    </w:p>
    <w:p w:rsidR="009109AB" w:rsidRPr="00C45434" w:rsidRDefault="009109AB" w:rsidP="00F934AF">
      <w:pPr>
        <w:pStyle w:val="ListParagraph"/>
        <w:numPr>
          <w:ilvl w:val="0"/>
          <w:numId w:val="5"/>
        </w:numPr>
        <w:rPr>
          <w:rFonts w:ascii="Times New Roman" w:hAnsi="Times New Roman"/>
          <w:sz w:val="24"/>
          <w:szCs w:val="24"/>
        </w:rPr>
      </w:pPr>
      <w:r>
        <w:rPr>
          <w:rFonts w:ascii="Times New Roman" w:hAnsi="Times New Roman"/>
          <w:sz w:val="24"/>
          <w:szCs w:val="24"/>
        </w:rPr>
        <w:t>The children will be creating a common and proper noun poster. They will paste common nouns on one half and proper nouns on the other half.</w:t>
      </w:r>
    </w:p>
    <w:p w:rsidR="00CB0FD3" w:rsidRDefault="00CB0FD3" w:rsidP="00CB0FD3">
      <w:pPr>
        <w:rPr>
          <w:rFonts w:ascii="Times New Roman" w:hAnsi="Times New Roman"/>
          <w:sz w:val="24"/>
          <w:szCs w:val="24"/>
        </w:rPr>
      </w:pPr>
      <w:r>
        <w:rPr>
          <w:rFonts w:ascii="Times New Roman" w:hAnsi="Times New Roman"/>
          <w:b/>
          <w:sz w:val="24"/>
          <w:szCs w:val="24"/>
          <w:u w:val="single"/>
        </w:rPr>
        <w:t xml:space="preserve">Background Knowledge Needed: </w:t>
      </w:r>
      <w:r w:rsidR="00F934AF">
        <w:rPr>
          <w:rFonts w:ascii="Times New Roman" w:hAnsi="Times New Roman"/>
          <w:sz w:val="24"/>
          <w:szCs w:val="24"/>
        </w:rPr>
        <w:t>What do children already know about common and proper nouns? Have they been introduced to them before? Do they recall them? Do children understand the difference between common and proper nouns? Do children understand what a noun is?</w:t>
      </w:r>
    </w:p>
    <w:p w:rsidR="00CB0FD3" w:rsidRDefault="00CB0FD3" w:rsidP="00CB0FD3">
      <w:pPr>
        <w:rPr>
          <w:rFonts w:ascii="Times New Roman" w:hAnsi="Times New Roman"/>
          <w:sz w:val="24"/>
          <w:szCs w:val="24"/>
        </w:rPr>
      </w:pPr>
      <w:r>
        <w:rPr>
          <w:rFonts w:ascii="Times New Roman" w:hAnsi="Times New Roman"/>
          <w:b/>
          <w:sz w:val="24"/>
          <w:szCs w:val="24"/>
          <w:u w:val="single"/>
        </w:rPr>
        <w:t>Materials Needed:</w:t>
      </w:r>
      <w:r>
        <w:rPr>
          <w:rFonts w:ascii="Times New Roman" w:hAnsi="Times New Roman"/>
          <w:sz w:val="24"/>
          <w:szCs w:val="24"/>
        </w:rPr>
        <w:t xml:space="preserve"> </w:t>
      </w:r>
    </w:p>
    <w:p w:rsidR="00F934AF" w:rsidRDefault="00F934AF" w:rsidP="00F934AF">
      <w:pPr>
        <w:pStyle w:val="ListParagraph"/>
        <w:numPr>
          <w:ilvl w:val="0"/>
          <w:numId w:val="6"/>
        </w:numPr>
        <w:rPr>
          <w:rFonts w:ascii="Times New Roman" w:hAnsi="Times New Roman"/>
          <w:sz w:val="24"/>
          <w:szCs w:val="24"/>
        </w:rPr>
      </w:pPr>
      <w:r>
        <w:rPr>
          <w:rFonts w:ascii="Times New Roman" w:hAnsi="Times New Roman"/>
          <w:sz w:val="24"/>
          <w:szCs w:val="24"/>
        </w:rPr>
        <w:t>Magazines</w:t>
      </w:r>
    </w:p>
    <w:p w:rsidR="00F934AF" w:rsidRDefault="00F934AF" w:rsidP="00F934AF">
      <w:pPr>
        <w:pStyle w:val="ListParagraph"/>
        <w:numPr>
          <w:ilvl w:val="0"/>
          <w:numId w:val="6"/>
        </w:numPr>
        <w:rPr>
          <w:rFonts w:ascii="Times New Roman" w:hAnsi="Times New Roman"/>
          <w:sz w:val="24"/>
          <w:szCs w:val="24"/>
        </w:rPr>
      </w:pPr>
      <w:r>
        <w:rPr>
          <w:rFonts w:ascii="Times New Roman" w:hAnsi="Times New Roman"/>
          <w:sz w:val="24"/>
          <w:szCs w:val="24"/>
        </w:rPr>
        <w:t>Scissors</w:t>
      </w:r>
    </w:p>
    <w:p w:rsidR="00F934AF" w:rsidRPr="00F934AF" w:rsidRDefault="00F934AF" w:rsidP="00F934AF">
      <w:pPr>
        <w:pStyle w:val="ListParagraph"/>
        <w:numPr>
          <w:ilvl w:val="0"/>
          <w:numId w:val="6"/>
        </w:numPr>
        <w:rPr>
          <w:rFonts w:ascii="Times New Roman" w:hAnsi="Times New Roman"/>
          <w:sz w:val="24"/>
          <w:szCs w:val="24"/>
        </w:rPr>
      </w:pPr>
      <w:r>
        <w:rPr>
          <w:rFonts w:ascii="Times New Roman" w:hAnsi="Times New Roman"/>
          <w:sz w:val="24"/>
          <w:szCs w:val="24"/>
        </w:rPr>
        <w:t xml:space="preserve">Construction Paper </w:t>
      </w:r>
    </w:p>
    <w:p w:rsidR="00CB0FD3" w:rsidRDefault="00CB0FD3" w:rsidP="00CB0FD3">
      <w:pPr>
        <w:rPr>
          <w:rFonts w:ascii="Times New Roman" w:hAnsi="Times New Roman"/>
          <w:sz w:val="24"/>
          <w:szCs w:val="24"/>
        </w:rPr>
      </w:pPr>
      <w:r>
        <w:rPr>
          <w:rFonts w:ascii="Times New Roman" w:hAnsi="Times New Roman"/>
          <w:b/>
          <w:sz w:val="24"/>
          <w:szCs w:val="24"/>
          <w:u w:val="single"/>
        </w:rPr>
        <w:t>Student Grouping:</w:t>
      </w:r>
      <w:r w:rsidR="00C45434">
        <w:rPr>
          <w:rFonts w:ascii="Times New Roman" w:hAnsi="Times New Roman"/>
          <w:sz w:val="24"/>
          <w:szCs w:val="24"/>
        </w:rPr>
        <w:t xml:space="preserve"> Whole Class Group Activity</w:t>
      </w:r>
    </w:p>
    <w:p w:rsidR="00DD65FD" w:rsidRDefault="00CB0FD3" w:rsidP="00CB0FD3">
      <w:pPr>
        <w:rPr>
          <w:rFonts w:ascii="Times New Roman" w:hAnsi="Times New Roman"/>
          <w:sz w:val="24"/>
          <w:szCs w:val="24"/>
        </w:rPr>
      </w:pPr>
      <w:r>
        <w:rPr>
          <w:rFonts w:ascii="Times New Roman" w:hAnsi="Times New Roman"/>
          <w:b/>
          <w:sz w:val="24"/>
          <w:szCs w:val="24"/>
          <w:u w:val="single"/>
        </w:rPr>
        <w:t>Preparation for Experience:</w:t>
      </w:r>
      <w:r>
        <w:rPr>
          <w:rFonts w:ascii="Times New Roman" w:hAnsi="Times New Roman"/>
          <w:sz w:val="24"/>
          <w:szCs w:val="24"/>
        </w:rPr>
        <w:t xml:space="preserve"> </w:t>
      </w:r>
      <w:r w:rsidR="00F934AF">
        <w:rPr>
          <w:rFonts w:ascii="Times New Roman" w:hAnsi="Times New Roman"/>
          <w:sz w:val="24"/>
          <w:szCs w:val="24"/>
        </w:rPr>
        <w:t xml:space="preserve">I will need to have the magazines in an accessible spot for the children to get to. </w:t>
      </w:r>
    </w:p>
    <w:p w:rsidR="00DD65FD" w:rsidRPr="00DD65FD" w:rsidRDefault="00DD65FD" w:rsidP="00CB1A50">
      <w:pPr>
        <w:spacing w:line="240" w:lineRule="auto"/>
        <w:rPr>
          <w:rFonts w:ascii="Times New Roman" w:hAnsi="Times New Roman"/>
          <w:sz w:val="24"/>
          <w:szCs w:val="24"/>
          <w:u w:val="single"/>
        </w:rPr>
      </w:pPr>
      <w:r w:rsidRPr="00DD65FD">
        <w:rPr>
          <w:rFonts w:ascii="Times New Roman" w:hAnsi="Times New Roman"/>
          <w:sz w:val="24"/>
          <w:szCs w:val="24"/>
          <w:u w:val="single"/>
        </w:rPr>
        <w:t>Agenda</w:t>
      </w:r>
    </w:p>
    <w:p w:rsidR="00DD65FD" w:rsidRDefault="00DD65FD" w:rsidP="00CB1A50">
      <w:pPr>
        <w:pStyle w:val="ListParagraph"/>
        <w:numPr>
          <w:ilvl w:val="0"/>
          <w:numId w:val="8"/>
        </w:numPr>
        <w:spacing w:line="240" w:lineRule="auto"/>
        <w:rPr>
          <w:rFonts w:ascii="Times New Roman" w:hAnsi="Times New Roman"/>
          <w:sz w:val="24"/>
          <w:szCs w:val="24"/>
        </w:rPr>
      </w:pPr>
      <w:r>
        <w:rPr>
          <w:rFonts w:ascii="Times New Roman" w:hAnsi="Times New Roman"/>
          <w:sz w:val="24"/>
          <w:szCs w:val="24"/>
        </w:rPr>
        <w:t>Review common and proper nouns (L.A. Book Page 210)</w:t>
      </w:r>
    </w:p>
    <w:p w:rsidR="00C45434" w:rsidRDefault="00157BEE" w:rsidP="00CB1A50">
      <w:pPr>
        <w:pStyle w:val="ListParagraph"/>
        <w:numPr>
          <w:ilvl w:val="0"/>
          <w:numId w:val="8"/>
        </w:numPr>
        <w:spacing w:line="240" w:lineRule="auto"/>
        <w:rPr>
          <w:rFonts w:ascii="Times New Roman" w:hAnsi="Times New Roman"/>
          <w:sz w:val="24"/>
          <w:szCs w:val="24"/>
        </w:rPr>
      </w:pPr>
      <w:r>
        <w:rPr>
          <w:rFonts w:ascii="Times New Roman" w:hAnsi="Times New Roman"/>
          <w:noProof/>
          <w:sz w:val="24"/>
          <w:szCs w:val="24"/>
        </w:rPr>
        <w:pict>
          <v:rect id="_x0000_s1026" style="position:absolute;left:0;text-align:left;margin-left:116.25pt;margin-top:-.05pt;width:88.5pt;height:124.5pt;z-index:251658240">
            <v:textbox>
              <w:txbxContent>
                <w:p w:rsidR="00C45434" w:rsidRPr="00C45434" w:rsidRDefault="00C45434" w:rsidP="00C45434">
                  <w:pPr>
                    <w:jc w:val="center"/>
                    <w:rPr>
                      <w:rFonts w:ascii="Times New Roman" w:hAnsi="Times New Roman"/>
                      <w:sz w:val="20"/>
                      <w:szCs w:val="20"/>
                    </w:rPr>
                  </w:pPr>
                  <w:r w:rsidRPr="00C45434">
                    <w:rPr>
                      <w:rFonts w:ascii="Times New Roman" w:hAnsi="Times New Roman"/>
                      <w:sz w:val="20"/>
                      <w:szCs w:val="20"/>
                    </w:rPr>
                    <w:t>Common Nouns</w:t>
                  </w:r>
                </w:p>
                <w:p w:rsidR="00C45434" w:rsidRDefault="00C45434" w:rsidP="00C45434">
                  <w:pPr>
                    <w:jc w:val="center"/>
                    <w:rPr>
                      <w:rFonts w:ascii="Times New Roman" w:hAnsi="Times New Roman"/>
                      <w:sz w:val="20"/>
                      <w:szCs w:val="20"/>
                    </w:rPr>
                  </w:pPr>
                </w:p>
                <w:p w:rsidR="00C45434" w:rsidRPr="00C45434" w:rsidRDefault="00C45434" w:rsidP="00C45434">
                  <w:pPr>
                    <w:jc w:val="center"/>
                    <w:rPr>
                      <w:rFonts w:ascii="Times New Roman" w:hAnsi="Times New Roman"/>
                      <w:sz w:val="20"/>
                      <w:szCs w:val="20"/>
                    </w:rPr>
                  </w:pPr>
                  <w:r>
                    <w:rPr>
                      <w:rFonts w:ascii="Times New Roman" w:hAnsi="Times New Roman"/>
                      <w:sz w:val="20"/>
                      <w:szCs w:val="20"/>
                    </w:rPr>
                    <w:t>----------------------</w:t>
                  </w:r>
                </w:p>
                <w:p w:rsidR="00C45434" w:rsidRPr="00C45434" w:rsidRDefault="00C45434" w:rsidP="00C45434">
                  <w:pPr>
                    <w:jc w:val="center"/>
                    <w:rPr>
                      <w:rFonts w:ascii="Times New Roman" w:hAnsi="Times New Roman"/>
                      <w:sz w:val="20"/>
                      <w:szCs w:val="20"/>
                    </w:rPr>
                  </w:pPr>
                  <w:r w:rsidRPr="00C45434">
                    <w:rPr>
                      <w:rFonts w:ascii="Times New Roman" w:hAnsi="Times New Roman"/>
                      <w:sz w:val="20"/>
                      <w:szCs w:val="20"/>
                    </w:rPr>
                    <w:t>Proper Nouns</w:t>
                  </w:r>
                </w:p>
              </w:txbxContent>
            </v:textbox>
          </v:rect>
        </w:pict>
      </w:r>
      <w:r w:rsidR="00C45434">
        <w:rPr>
          <w:rFonts w:ascii="Times New Roman" w:hAnsi="Times New Roman"/>
          <w:sz w:val="24"/>
          <w:szCs w:val="24"/>
        </w:rPr>
        <w:t>Create Poster</w:t>
      </w:r>
    </w:p>
    <w:p w:rsidR="00C45434" w:rsidRDefault="00C45434" w:rsidP="00CB1A50">
      <w:pPr>
        <w:pStyle w:val="ListParagraph"/>
        <w:spacing w:line="240" w:lineRule="auto"/>
        <w:rPr>
          <w:rFonts w:ascii="Times New Roman" w:hAnsi="Times New Roman"/>
          <w:sz w:val="24"/>
          <w:szCs w:val="24"/>
        </w:rPr>
      </w:pPr>
    </w:p>
    <w:p w:rsidR="00C45434" w:rsidRDefault="00C45434" w:rsidP="00CB1A50">
      <w:pPr>
        <w:pStyle w:val="ListParagraph"/>
        <w:spacing w:line="240" w:lineRule="auto"/>
        <w:rPr>
          <w:rFonts w:ascii="Times New Roman" w:hAnsi="Times New Roman"/>
          <w:sz w:val="24"/>
          <w:szCs w:val="24"/>
        </w:rPr>
      </w:pPr>
    </w:p>
    <w:p w:rsidR="00C45434" w:rsidRDefault="00C45434" w:rsidP="00CB1A50">
      <w:pPr>
        <w:pStyle w:val="ListParagraph"/>
        <w:spacing w:line="240" w:lineRule="auto"/>
        <w:rPr>
          <w:rFonts w:ascii="Times New Roman" w:hAnsi="Times New Roman"/>
          <w:sz w:val="24"/>
          <w:szCs w:val="24"/>
        </w:rPr>
      </w:pPr>
    </w:p>
    <w:p w:rsidR="00C45434" w:rsidRDefault="00C45434" w:rsidP="00CB1A50">
      <w:pPr>
        <w:pStyle w:val="ListParagraph"/>
        <w:spacing w:line="240" w:lineRule="auto"/>
        <w:rPr>
          <w:rFonts w:ascii="Times New Roman" w:hAnsi="Times New Roman"/>
          <w:sz w:val="24"/>
          <w:szCs w:val="24"/>
        </w:rPr>
      </w:pPr>
    </w:p>
    <w:p w:rsidR="00C45434" w:rsidRDefault="00C45434" w:rsidP="00CB1A50">
      <w:pPr>
        <w:pStyle w:val="ListParagraph"/>
        <w:spacing w:line="240" w:lineRule="auto"/>
        <w:rPr>
          <w:rFonts w:ascii="Times New Roman" w:hAnsi="Times New Roman"/>
          <w:sz w:val="24"/>
          <w:szCs w:val="24"/>
        </w:rPr>
      </w:pPr>
    </w:p>
    <w:p w:rsidR="00C45434" w:rsidRDefault="00C45434" w:rsidP="00CB1A50">
      <w:pPr>
        <w:pStyle w:val="ListParagraph"/>
        <w:spacing w:line="240" w:lineRule="auto"/>
        <w:rPr>
          <w:rFonts w:ascii="Times New Roman" w:hAnsi="Times New Roman"/>
          <w:sz w:val="24"/>
          <w:szCs w:val="24"/>
        </w:rPr>
      </w:pPr>
    </w:p>
    <w:p w:rsidR="00C45434" w:rsidRDefault="00C45434" w:rsidP="00CB1A50">
      <w:pPr>
        <w:pStyle w:val="ListParagraph"/>
        <w:spacing w:line="240" w:lineRule="auto"/>
        <w:rPr>
          <w:rFonts w:ascii="Times New Roman" w:hAnsi="Times New Roman"/>
          <w:sz w:val="24"/>
          <w:szCs w:val="24"/>
        </w:rPr>
      </w:pPr>
    </w:p>
    <w:p w:rsidR="00CB1A50" w:rsidRDefault="00CB1A50" w:rsidP="00CB1A50">
      <w:pPr>
        <w:pStyle w:val="ListParagraph"/>
        <w:spacing w:line="240" w:lineRule="auto"/>
        <w:rPr>
          <w:rFonts w:ascii="Times New Roman" w:hAnsi="Times New Roman"/>
          <w:sz w:val="24"/>
          <w:szCs w:val="24"/>
        </w:rPr>
      </w:pPr>
    </w:p>
    <w:p w:rsidR="00CB0FD3" w:rsidRDefault="00DD65FD" w:rsidP="00CB1A50">
      <w:pPr>
        <w:pStyle w:val="ListParagraph"/>
        <w:numPr>
          <w:ilvl w:val="0"/>
          <w:numId w:val="8"/>
        </w:numPr>
        <w:spacing w:line="240" w:lineRule="auto"/>
        <w:rPr>
          <w:rFonts w:ascii="Times New Roman" w:hAnsi="Times New Roman"/>
          <w:sz w:val="24"/>
          <w:szCs w:val="24"/>
        </w:rPr>
      </w:pPr>
      <w:r>
        <w:rPr>
          <w:rFonts w:ascii="Times New Roman" w:hAnsi="Times New Roman"/>
          <w:sz w:val="24"/>
          <w:szCs w:val="24"/>
        </w:rPr>
        <w:t>Search and cut out common and proper nouns</w:t>
      </w:r>
      <w:r w:rsidR="00CB0FD3" w:rsidRPr="00DD65FD">
        <w:rPr>
          <w:rFonts w:ascii="Times New Roman" w:hAnsi="Times New Roman"/>
          <w:sz w:val="24"/>
          <w:szCs w:val="24"/>
        </w:rPr>
        <w:t xml:space="preserve"> </w:t>
      </w:r>
    </w:p>
    <w:p w:rsidR="00DD65FD" w:rsidRDefault="00DD65FD" w:rsidP="00CB1A50">
      <w:pPr>
        <w:pStyle w:val="ListParagraph"/>
        <w:numPr>
          <w:ilvl w:val="0"/>
          <w:numId w:val="8"/>
        </w:numPr>
        <w:spacing w:line="240" w:lineRule="auto"/>
        <w:rPr>
          <w:rFonts w:ascii="Times New Roman" w:hAnsi="Times New Roman"/>
          <w:sz w:val="24"/>
          <w:szCs w:val="24"/>
        </w:rPr>
      </w:pPr>
      <w:r>
        <w:rPr>
          <w:rFonts w:ascii="Times New Roman" w:hAnsi="Times New Roman"/>
          <w:sz w:val="24"/>
          <w:szCs w:val="24"/>
        </w:rPr>
        <w:t>Show an adult</w:t>
      </w:r>
    </w:p>
    <w:p w:rsidR="00DD65FD" w:rsidRDefault="00DD65FD" w:rsidP="00CB1A50">
      <w:pPr>
        <w:pStyle w:val="ListParagraph"/>
        <w:numPr>
          <w:ilvl w:val="0"/>
          <w:numId w:val="8"/>
        </w:numPr>
        <w:spacing w:line="240" w:lineRule="auto"/>
        <w:rPr>
          <w:rFonts w:ascii="Times New Roman" w:hAnsi="Times New Roman"/>
          <w:sz w:val="24"/>
          <w:szCs w:val="24"/>
        </w:rPr>
      </w:pPr>
      <w:r>
        <w:rPr>
          <w:rFonts w:ascii="Times New Roman" w:hAnsi="Times New Roman"/>
          <w:sz w:val="24"/>
          <w:szCs w:val="24"/>
        </w:rPr>
        <w:t>Glue on Poster</w:t>
      </w:r>
    </w:p>
    <w:p w:rsidR="00DD65FD" w:rsidRDefault="00DD65FD" w:rsidP="00CB1A50">
      <w:pPr>
        <w:pStyle w:val="ListParagraph"/>
        <w:numPr>
          <w:ilvl w:val="0"/>
          <w:numId w:val="8"/>
        </w:numPr>
        <w:spacing w:line="240" w:lineRule="auto"/>
        <w:rPr>
          <w:rFonts w:ascii="Times New Roman" w:hAnsi="Times New Roman"/>
          <w:sz w:val="24"/>
          <w:szCs w:val="24"/>
        </w:rPr>
      </w:pPr>
      <w:r>
        <w:rPr>
          <w:rFonts w:ascii="Times New Roman" w:hAnsi="Times New Roman"/>
          <w:sz w:val="24"/>
          <w:szCs w:val="24"/>
        </w:rPr>
        <w:t>DEAR</w:t>
      </w:r>
    </w:p>
    <w:p w:rsidR="00DD65FD" w:rsidRPr="00DD65FD" w:rsidRDefault="00DD65FD" w:rsidP="00CB1A50">
      <w:pPr>
        <w:pStyle w:val="ListParagraph"/>
        <w:numPr>
          <w:ilvl w:val="0"/>
          <w:numId w:val="8"/>
        </w:numPr>
        <w:spacing w:line="240" w:lineRule="auto"/>
        <w:rPr>
          <w:rFonts w:ascii="Times New Roman" w:hAnsi="Times New Roman"/>
          <w:sz w:val="24"/>
          <w:szCs w:val="24"/>
        </w:rPr>
      </w:pPr>
      <w:r>
        <w:rPr>
          <w:rFonts w:ascii="Times New Roman" w:hAnsi="Times New Roman"/>
          <w:sz w:val="24"/>
          <w:szCs w:val="24"/>
        </w:rPr>
        <w:t>Museum Walk</w:t>
      </w:r>
    </w:p>
    <w:p w:rsidR="00CB0FD3" w:rsidRDefault="00CB0FD3" w:rsidP="00CB1A50">
      <w:pPr>
        <w:spacing w:line="480" w:lineRule="auto"/>
        <w:rPr>
          <w:rFonts w:ascii="Times New Roman" w:hAnsi="Times New Roman"/>
          <w:b/>
          <w:sz w:val="24"/>
          <w:szCs w:val="24"/>
          <w:u w:val="single"/>
        </w:rPr>
      </w:pPr>
      <w:r>
        <w:rPr>
          <w:rFonts w:ascii="Times New Roman" w:hAnsi="Times New Roman"/>
          <w:b/>
          <w:sz w:val="24"/>
          <w:szCs w:val="24"/>
          <w:u w:val="single"/>
        </w:rPr>
        <w:t>Outline of Experience:</w:t>
      </w:r>
    </w:p>
    <w:p w:rsidR="00F934AF" w:rsidRPr="00F934AF" w:rsidRDefault="00F934AF" w:rsidP="00CB1A50">
      <w:pPr>
        <w:spacing w:line="480" w:lineRule="auto"/>
        <w:rPr>
          <w:rFonts w:ascii="Times New Roman" w:hAnsi="Times New Roman"/>
          <w:sz w:val="24"/>
          <w:szCs w:val="24"/>
        </w:rPr>
      </w:pPr>
      <w:r w:rsidRPr="00F934AF">
        <w:rPr>
          <w:rFonts w:ascii="Times New Roman" w:hAnsi="Times New Roman"/>
          <w:sz w:val="24"/>
          <w:szCs w:val="24"/>
        </w:rPr>
        <w:t>Get the children</w:t>
      </w:r>
      <w:r>
        <w:rPr>
          <w:rFonts w:ascii="Times New Roman" w:hAnsi="Times New Roman"/>
          <w:sz w:val="24"/>
          <w:szCs w:val="24"/>
        </w:rPr>
        <w:t>’</w:t>
      </w:r>
      <w:r w:rsidRPr="00F934AF">
        <w:rPr>
          <w:rFonts w:ascii="Times New Roman" w:hAnsi="Times New Roman"/>
          <w:sz w:val="24"/>
          <w:szCs w:val="24"/>
        </w:rPr>
        <w:t>s attention: clap, hand raise, red fish blue fish, etc</w:t>
      </w:r>
    </w:p>
    <w:p w:rsidR="00CB0FD3" w:rsidRPr="00F934AF" w:rsidRDefault="00CB0FD3" w:rsidP="00CB1A50">
      <w:pPr>
        <w:spacing w:line="480" w:lineRule="auto"/>
        <w:rPr>
          <w:rFonts w:ascii="Times New Roman" w:hAnsi="Times New Roman"/>
          <w:sz w:val="24"/>
          <w:szCs w:val="24"/>
        </w:rPr>
      </w:pPr>
      <w:r>
        <w:rPr>
          <w:rFonts w:ascii="Times New Roman" w:hAnsi="Times New Roman"/>
          <w:sz w:val="24"/>
          <w:szCs w:val="24"/>
          <w:u w:val="single"/>
        </w:rPr>
        <w:t>Introduction</w:t>
      </w:r>
      <w:r>
        <w:rPr>
          <w:rFonts w:ascii="Times New Roman" w:hAnsi="Times New Roman"/>
          <w:b/>
          <w:sz w:val="24"/>
          <w:szCs w:val="24"/>
          <w:u w:val="single"/>
        </w:rPr>
        <w:t xml:space="preserve">: </w:t>
      </w:r>
      <w:r w:rsidR="00F934AF">
        <w:rPr>
          <w:rFonts w:ascii="Times New Roman" w:hAnsi="Times New Roman"/>
          <w:sz w:val="24"/>
          <w:szCs w:val="24"/>
        </w:rPr>
        <w:t>Please open your language arts book to 210. I will have the children take turns reading one sentence at a time.</w:t>
      </w:r>
    </w:p>
    <w:p w:rsidR="00F934AF" w:rsidRDefault="00CB0FD3" w:rsidP="00CB1A50">
      <w:pPr>
        <w:spacing w:line="480" w:lineRule="auto"/>
        <w:rPr>
          <w:rFonts w:ascii="Times New Roman" w:hAnsi="Times New Roman"/>
          <w:sz w:val="24"/>
          <w:szCs w:val="24"/>
          <w:u w:val="single"/>
        </w:rPr>
      </w:pPr>
      <w:r>
        <w:rPr>
          <w:rFonts w:ascii="Times New Roman" w:hAnsi="Times New Roman"/>
          <w:sz w:val="24"/>
          <w:szCs w:val="24"/>
          <w:u w:val="single"/>
        </w:rPr>
        <w:t>Body of the Lesson:</w:t>
      </w:r>
    </w:p>
    <w:p w:rsidR="00F934AF" w:rsidRDefault="00F934AF" w:rsidP="00CB1A50">
      <w:pPr>
        <w:spacing w:line="480" w:lineRule="auto"/>
        <w:rPr>
          <w:rFonts w:ascii="Times New Roman" w:hAnsi="Times New Roman"/>
          <w:sz w:val="24"/>
          <w:szCs w:val="24"/>
        </w:rPr>
      </w:pPr>
      <w:r>
        <w:rPr>
          <w:rFonts w:ascii="Times New Roman" w:hAnsi="Times New Roman"/>
          <w:sz w:val="24"/>
          <w:szCs w:val="24"/>
        </w:rPr>
        <w:t>The students take a piece of construction paper and fold it in half labeling the top half “Common</w:t>
      </w:r>
      <w:r w:rsidR="00485FE5">
        <w:rPr>
          <w:rFonts w:ascii="Times New Roman" w:hAnsi="Times New Roman"/>
          <w:sz w:val="24"/>
          <w:szCs w:val="24"/>
        </w:rPr>
        <w:t xml:space="preserve"> Nouns</w:t>
      </w:r>
      <w:r>
        <w:rPr>
          <w:rFonts w:ascii="Times New Roman" w:hAnsi="Times New Roman"/>
          <w:sz w:val="24"/>
          <w:szCs w:val="24"/>
        </w:rPr>
        <w:t>” and the bottom half “Proper</w:t>
      </w:r>
      <w:r w:rsidR="00485FE5">
        <w:rPr>
          <w:rFonts w:ascii="Times New Roman" w:hAnsi="Times New Roman"/>
          <w:sz w:val="24"/>
          <w:szCs w:val="24"/>
        </w:rPr>
        <w:t xml:space="preserve"> Nouns</w:t>
      </w:r>
      <w:r>
        <w:rPr>
          <w:rFonts w:ascii="Times New Roman" w:hAnsi="Times New Roman"/>
          <w:sz w:val="24"/>
          <w:szCs w:val="24"/>
        </w:rPr>
        <w:t xml:space="preserve">.” The students will look through magazines and cut out common and proper nouns five of each. After they have cut out </w:t>
      </w:r>
      <w:r w:rsidR="00A5685F">
        <w:rPr>
          <w:rFonts w:ascii="Times New Roman" w:hAnsi="Times New Roman"/>
          <w:sz w:val="24"/>
          <w:szCs w:val="24"/>
        </w:rPr>
        <w:t>ten nouns all together they can place them on the piece of paper where they think they should go</w:t>
      </w:r>
      <w:r w:rsidR="00485FE5">
        <w:rPr>
          <w:rFonts w:ascii="Times New Roman" w:hAnsi="Times New Roman"/>
          <w:sz w:val="24"/>
          <w:szCs w:val="24"/>
        </w:rPr>
        <w:t>. T</w:t>
      </w:r>
      <w:r w:rsidR="00A5685F">
        <w:rPr>
          <w:rFonts w:ascii="Times New Roman" w:hAnsi="Times New Roman"/>
          <w:sz w:val="24"/>
          <w:szCs w:val="24"/>
        </w:rPr>
        <w:t>hen check with an adult to make sure their choices are in the right spots. After that the students will be gluing their nouns on their piece of construction paper.</w:t>
      </w:r>
    </w:p>
    <w:p w:rsidR="00DD65FD" w:rsidRPr="00F934AF" w:rsidRDefault="00DD65FD" w:rsidP="00CB1A50">
      <w:pPr>
        <w:spacing w:line="480" w:lineRule="auto"/>
        <w:rPr>
          <w:rFonts w:ascii="Times New Roman" w:hAnsi="Times New Roman"/>
          <w:sz w:val="24"/>
          <w:szCs w:val="24"/>
        </w:rPr>
      </w:pPr>
      <w:r w:rsidRPr="00DD65FD">
        <w:rPr>
          <w:rFonts w:ascii="Times New Roman" w:hAnsi="Times New Roman"/>
          <w:sz w:val="24"/>
          <w:szCs w:val="24"/>
          <w:u w:val="single"/>
        </w:rPr>
        <w:t>Conclusion</w:t>
      </w:r>
      <w:r>
        <w:rPr>
          <w:rFonts w:ascii="Times New Roman" w:hAnsi="Times New Roman"/>
          <w:sz w:val="24"/>
          <w:szCs w:val="24"/>
        </w:rPr>
        <w:t xml:space="preserve">: We will wrap of the lesson by doing a museum walk. The students will lay out their posters on their desk and </w:t>
      </w:r>
      <w:r w:rsidR="00485FE5">
        <w:rPr>
          <w:rFonts w:ascii="Times New Roman" w:hAnsi="Times New Roman"/>
          <w:sz w:val="24"/>
          <w:szCs w:val="24"/>
        </w:rPr>
        <w:t xml:space="preserve">we will </w:t>
      </w:r>
      <w:r>
        <w:rPr>
          <w:rFonts w:ascii="Times New Roman" w:hAnsi="Times New Roman"/>
          <w:sz w:val="24"/>
          <w:szCs w:val="24"/>
        </w:rPr>
        <w:t>walk around looking at the various common and pr</w:t>
      </w:r>
      <w:r w:rsidR="00485FE5">
        <w:rPr>
          <w:rFonts w:ascii="Times New Roman" w:hAnsi="Times New Roman"/>
          <w:sz w:val="24"/>
          <w:szCs w:val="24"/>
        </w:rPr>
        <w:t>oper noun posters</w:t>
      </w:r>
      <w:r>
        <w:rPr>
          <w:rFonts w:ascii="Times New Roman" w:hAnsi="Times New Roman"/>
          <w:sz w:val="24"/>
          <w:szCs w:val="24"/>
        </w:rPr>
        <w:t>.</w:t>
      </w:r>
    </w:p>
    <w:p w:rsidR="00CB0FD3" w:rsidRPr="00DD65FD" w:rsidRDefault="00CB0FD3" w:rsidP="00DD65FD">
      <w:pPr>
        <w:spacing w:line="480" w:lineRule="auto"/>
        <w:rPr>
          <w:rFonts w:ascii="Times New Roman" w:hAnsi="Times New Roman"/>
          <w:sz w:val="24"/>
          <w:szCs w:val="24"/>
        </w:rPr>
      </w:pPr>
      <w:r w:rsidRPr="00DD65FD">
        <w:rPr>
          <w:rFonts w:ascii="Times New Roman" w:hAnsi="Times New Roman"/>
          <w:b/>
          <w:sz w:val="24"/>
          <w:szCs w:val="24"/>
          <w:u w:val="single"/>
        </w:rPr>
        <w:t>Assessment Plan</w:t>
      </w:r>
      <w:r w:rsidRPr="00DD65FD">
        <w:rPr>
          <w:rFonts w:ascii="Times New Roman" w:hAnsi="Times New Roman"/>
          <w:sz w:val="24"/>
          <w:szCs w:val="24"/>
        </w:rPr>
        <w:t xml:space="preserve">: </w:t>
      </w:r>
      <w:r w:rsidR="008C0357">
        <w:rPr>
          <w:rFonts w:ascii="Times New Roman" w:hAnsi="Times New Roman"/>
          <w:sz w:val="24"/>
          <w:szCs w:val="24"/>
        </w:rPr>
        <w:t>I will know that my objectives will have been met when I see children looking through magazines for nouns. I will know that they understand the difference when they understand where to place each noun.</w:t>
      </w:r>
    </w:p>
    <w:p w:rsidR="00CB0FD3" w:rsidRPr="00DD65FD" w:rsidRDefault="00CB0FD3" w:rsidP="00DD65FD">
      <w:pPr>
        <w:spacing w:line="480" w:lineRule="auto"/>
        <w:rPr>
          <w:rFonts w:ascii="Times New Roman" w:hAnsi="Times New Roman"/>
          <w:sz w:val="24"/>
          <w:szCs w:val="24"/>
        </w:rPr>
      </w:pPr>
      <w:r w:rsidRPr="00DD65FD">
        <w:rPr>
          <w:rFonts w:ascii="Times New Roman" w:hAnsi="Times New Roman"/>
          <w:b/>
          <w:sz w:val="24"/>
          <w:szCs w:val="24"/>
          <w:u w:val="single"/>
        </w:rPr>
        <w:lastRenderedPageBreak/>
        <w:t xml:space="preserve">Child Guidance/Classroom Management Plan: </w:t>
      </w:r>
      <w:r w:rsidRPr="00DD65FD">
        <w:rPr>
          <w:rFonts w:ascii="Times New Roman" w:hAnsi="Times New Roman"/>
          <w:sz w:val="24"/>
          <w:szCs w:val="24"/>
        </w:rPr>
        <w:t xml:space="preserve">I anticipate </w:t>
      </w:r>
      <w:r w:rsidR="00A5685F" w:rsidRPr="00DD65FD">
        <w:rPr>
          <w:rFonts w:ascii="Times New Roman" w:hAnsi="Times New Roman"/>
          <w:sz w:val="24"/>
          <w:szCs w:val="24"/>
        </w:rPr>
        <w:t xml:space="preserve">children getting off track and becoming too chatty. I will rain them back in by walking over to them just being a presence in their proximity, taping their desk, and or verbally reminding them what their job is right now. </w:t>
      </w:r>
    </w:p>
    <w:p w:rsidR="007C1BFF" w:rsidRPr="00CB1A50" w:rsidRDefault="00CB0FD3" w:rsidP="00CB1A50">
      <w:pPr>
        <w:spacing w:line="480" w:lineRule="auto"/>
        <w:rPr>
          <w:rFonts w:ascii="Times New Roman" w:hAnsi="Times New Roman"/>
          <w:sz w:val="24"/>
          <w:szCs w:val="24"/>
        </w:rPr>
      </w:pPr>
      <w:r w:rsidRPr="00DD65FD">
        <w:rPr>
          <w:rFonts w:ascii="Times New Roman" w:hAnsi="Times New Roman"/>
          <w:b/>
          <w:sz w:val="24"/>
          <w:szCs w:val="24"/>
          <w:u w:val="single"/>
        </w:rPr>
        <w:t>Extension Plan:</w:t>
      </w:r>
      <w:r w:rsidRPr="00DD65FD">
        <w:rPr>
          <w:rFonts w:ascii="Times New Roman" w:hAnsi="Times New Roman"/>
          <w:sz w:val="24"/>
          <w:szCs w:val="24"/>
        </w:rPr>
        <w:t xml:space="preserve"> </w:t>
      </w:r>
      <w:r w:rsidR="00A5685F" w:rsidRPr="00DD65FD">
        <w:rPr>
          <w:rFonts w:ascii="Times New Roman" w:hAnsi="Times New Roman"/>
          <w:sz w:val="24"/>
          <w:szCs w:val="24"/>
        </w:rPr>
        <w:t xml:space="preserve">Nouns are everywhere this could be extended to pretty much </w:t>
      </w:r>
      <w:r w:rsidR="00CB1A50">
        <w:rPr>
          <w:rFonts w:ascii="Times New Roman" w:hAnsi="Times New Roman"/>
          <w:sz w:val="24"/>
          <w:szCs w:val="24"/>
        </w:rPr>
        <w:t>anything</w:t>
      </w:r>
      <w:r w:rsidR="00A5685F" w:rsidRPr="00DD65FD">
        <w:rPr>
          <w:rFonts w:ascii="Times New Roman" w:hAnsi="Times New Roman"/>
          <w:sz w:val="24"/>
          <w:szCs w:val="24"/>
        </w:rPr>
        <w:t>. We could extend this activity to find common and proper nouns in the classroom and write them down under the corresponding list. Finding common and prop</w:t>
      </w:r>
      <w:r w:rsidR="00CB1A50">
        <w:rPr>
          <w:rFonts w:ascii="Times New Roman" w:hAnsi="Times New Roman"/>
          <w:sz w:val="24"/>
          <w:szCs w:val="24"/>
        </w:rPr>
        <w:t>er nouns could also be a school-</w:t>
      </w:r>
      <w:r w:rsidR="00A5685F" w:rsidRPr="00DD65FD">
        <w:rPr>
          <w:rFonts w:ascii="Times New Roman" w:hAnsi="Times New Roman"/>
          <w:sz w:val="24"/>
          <w:szCs w:val="24"/>
        </w:rPr>
        <w:t xml:space="preserve">home link where children work together with their families to find nouns at their house and write them down to share with classmates the next day. </w:t>
      </w:r>
    </w:p>
    <w:sectPr w:rsidR="007C1BFF" w:rsidRPr="00CB1A50" w:rsidSect="007C1BF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C76C9"/>
    <w:multiLevelType w:val="hybridMultilevel"/>
    <w:tmpl w:val="E5B4C2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434507"/>
    <w:multiLevelType w:val="hybridMultilevel"/>
    <w:tmpl w:val="DE3C4EA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3E4C1887"/>
    <w:multiLevelType w:val="hybridMultilevel"/>
    <w:tmpl w:val="4D66AA0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408B43B5"/>
    <w:multiLevelType w:val="hybridMultilevel"/>
    <w:tmpl w:val="DE3C4EA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4A431EAD"/>
    <w:multiLevelType w:val="hybridMultilevel"/>
    <w:tmpl w:val="6F00CC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DA74A25"/>
    <w:multiLevelType w:val="hybridMultilevel"/>
    <w:tmpl w:val="A62090B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4FEB2737"/>
    <w:multiLevelType w:val="hybridMultilevel"/>
    <w:tmpl w:val="E22C56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D7514D5"/>
    <w:multiLevelType w:val="hybridMultilevel"/>
    <w:tmpl w:val="837E0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5C1647A"/>
    <w:multiLevelType w:val="hybridMultilevel"/>
    <w:tmpl w:val="594C43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7"/>
  </w:num>
  <w:num w:numId="7">
    <w:abstractNumId w:val="0"/>
  </w:num>
  <w:num w:numId="8">
    <w:abstractNumId w:val="8"/>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B0FD3"/>
    <w:rsid w:val="000B129F"/>
    <w:rsid w:val="001270BC"/>
    <w:rsid w:val="00157BEE"/>
    <w:rsid w:val="001F6778"/>
    <w:rsid w:val="00252DE9"/>
    <w:rsid w:val="003F76F8"/>
    <w:rsid w:val="00485FE5"/>
    <w:rsid w:val="005A1F7C"/>
    <w:rsid w:val="00611B70"/>
    <w:rsid w:val="006C367E"/>
    <w:rsid w:val="007C1BFF"/>
    <w:rsid w:val="008C0357"/>
    <w:rsid w:val="009109AB"/>
    <w:rsid w:val="00A460AB"/>
    <w:rsid w:val="00A5685F"/>
    <w:rsid w:val="00B04D4B"/>
    <w:rsid w:val="00B77715"/>
    <w:rsid w:val="00C45434"/>
    <w:rsid w:val="00CB0FD3"/>
    <w:rsid w:val="00CB1A50"/>
    <w:rsid w:val="00DD65FD"/>
    <w:rsid w:val="00EE19A0"/>
    <w:rsid w:val="00EF6699"/>
    <w:rsid w:val="00F934AF"/>
    <w:rsid w:val="00FE1D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FD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0FD3"/>
    <w:pPr>
      <w:ind w:left="720"/>
      <w:contextualSpacing/>
    </w:pPr>
  </w:style>
  <w:style w:type="paragraph" w:customStyle="1" w:styleId="Default">
    <w:name w:val="Default"/>
    <w:rsid w:val="00CB0FD3"/>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601992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478</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dc:creator>
  <cp:keywords/>
  <dc:description/>
  <cp:lastModifiedBy>Andrea</cp:lastModifiedBy>
  <cp:revision>13</cp:revision>
  <dcterms:created xsi:type="dcterms:W3CDTF">2010-10-21T23:12:00Z</dcterms:created>
  <dcterms:modified xsi:type="dcterms:W3CDTF">2010-11-06T14:48:00Z</dcterms:modified>
</cp:coreProperties>
</file>