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79" w:rsidRDefault="00694E79" w:rsidP="006E2123">
      <w:pPr>
        <w:contextualSpacing/>
      </w:pPr>
      <w:r>
        <w:rPr>
          <w:b/>
          <w:u w:val="single"/>
        </w:rPr>
        <w:t>N</w:t>
      </w:r>
      <w:r w:rsidRPr="00006CE4">
        <w:rPr>
          <w:b/>
          <w:u w:val="single"/>
        </w:rPr>
        <w:t>ame</w:t>
      </w:r>
      <w:r w:rsidRPr="00006CE4">
        <w:t>: Andrea MacMurray</w:t>
      </w:r>
      <w:r w:rsidRPr="00006CE4">
        <w:tab/>
      </w:r>
      <w:r w:rsidRPr="00006CE4">
        <w:rPr>
          <w:b/>
          <w:u w:val="single"/>
        </w:rPr>
        <w:t>Date</w:t>
      </w:r>
      <w:r w:rsidRPr="00006CE4">
        <w:t xml:space="preserve">: </w:t>
      </w:r>
      <w:r>
        <w:t>4/4/12</w:t>
      </w:r>
      <w:r w:rsidRPr="00006CE4">
        <w:tab/>
        <w:t xml:space="preserve">  </w:t>
      </w:r>
      <w:r>
        <w:t xml:space="preserve">   </w:t>
      </w:r>
      <w:r>
        <w:tab/>
      </w:r>
      <w:r>
        <w:tab/>
      </w:r>
      <w:r>
        <w:rPr>
          <w:b/>
          <w:u w:val="single"/>
        </w:rPr>
        <w:t>Students</w:t>
      </w:r>
      <w:r>
        <w:t xml:space="preserve">: ‘E’ </w:t>
      </w:r>
    </w:p>
    <w:p w:rsidR="00694E79" w:rsidRDefault="00694E79" w:rsidP="006E2123">
      <w:pPr>
        <w:contextualSpacing/>
      </w:pPr>
    </w:p>
    <w:p w:rsidR="00694E79" w:rsidRPr="00591404" w:rsidRDefault="00694E79" w:rsidP="006E2123">
      <w:pPr>
        <w:rPr>
          <w:u w:val="single"/>
        </w:rPr>
      </w:pPr>
      <w:r>
        <w:rPr>
          <w:b/>
          <w:u w:val="single"/>
        </w:rPr>
        <w:t xml:space="preserve">Grade Level: </w:t>
      </w:r>
      <w:r>
        <w:t>Third</w:t>
      </w:r>
      <w:r w:rsidRPr="00806B61">
        <w:rPr>
          <w:b/>
        </w:rPr>
        <w:tab/>
      </w:r>
      <w:r>
        <w:rPr>
          <w:b/>
        </w:rPr>
        <w:tab/>
      </w:r>
      <w:r w:rsidRPr="00006CE4">
        <w:rPr>
          <w:b/>
          <w:u w:val="single"/>
        </w:rPr>
        <w:t>Subject</w:t>
      </w:r>
      <w:r>
        <w:t xml:space="preserve">: Language Arts  </w:t>
      </w:r>
      <w:r>
        <w:tab/>
      </w:r>
      <w:r w:rsidRPr="00006CE4">
        <w:rPr>
          <w:b/>
          <w:u w:val="single"/>
        </w:rPr>
        <w:t>Topic</w:t>
      </w:r>
      <w:r w:rsidRPr="00006CE4">
        <w:t xml:space="preserve">: </w:t>
      </w:r>
      <w:r>
        <w:t>Reading</w:t>
      </w:r>
    </w:p>
    <w:p w:rsidR="00694E79" w:rsidRDefault="00694E79" w:rsidP="006E2123">
      <w:pPr>
        <w:pBdr>
          <w:bottom w:val="single" w:sz="6" w:space="11" w:color="E5E4E4"/>
        </w:pBdr>
        <w:shd w:val="clear" w:color="auto" w:fill="FFFFFF"/>
        <w:spacing w:before="300" w:after="100" w:afterAutospacing="1"/>
        <w:outlineLvl w:val="1"/>
        <w:rPr>
          <w:b/>
          <w:bCs/>
          <w:u w:val="single"/>
        </w:rPr>
      </w:pPr>
      <w:r w:rsidRPr="00591404">
        <w:rPr>
          <w:b/>
          <w:bCs/>
          <w:u w:val="single"/>
        </w:rPr>
        <w:t>Common Core Standards</w:t>
      </w:r>
    </w:p>
    <w:p w:rsidR="00694E79" w:rsidRPr="00D15A6A" w:rsidRDefault="00694E79" w:rsidP="006E2123">
      <w:pPr>
        <w:pBdr>
          <w:bottom w:val="single" w:sz="6" w:space="11" w:color="E5E4E4"/>
        </w:pBdr>
        <w:shd w:val="clear" w:color="auto" w:fill="FFFFFF"/>
        <w:spacing w:before="300" w:after="100" w:afterAutospacing="1"/>
        <w:outlineLvl w:val="1"/>
        <w:rPr>
          <w:b/>
          <w:bCs/>
          <w:u w:val="single"/>
        </w:rPr>
      </w:pPr>
      <w:r w:rsidRPr="00D15A6A">
        <w:rPr>
          <w:bCs/>
          <w:u w:val="single"/>
        </w:rPr>
        <w:t>Phonics and Word Recognition</w:t>
      </w:r>
    </w:p>
    <w:p w:rsidR="00694E79" w:rsidRPr="00D15A6A" w:rsidRDefault="00694E79" w:rsidP="006E2123">
      <w:pPr>
        <w:shd w:val="clear" w:color="auto" w:fill="FFFFFF"/>
        <w:spacing w:before="100" w:beforeAutospacing="1" w:after="150"/>
      </w:pPr>
      <w:bookmarkStart w:id="0" w:name="rf-3-3"/>
      <w:r w:rsidRPr="00D15A6A">
        <w:t>RF.3.3.</w:t>
      </w:r>
      <w:bookmarkEnd w:id="0"/>
      <w:r w:rsidRPr="00D15A6A">
        <w:t xml:space="preserve"> Know and apply grade-level phonics and word analysis skills in decoding words.</w:t>
      </w:r>
    </w:p>
    <w:p w:rsidR="00694E79" w:rsidRPr="00D15A6A" w:rsidRDefault="00694E79" w:rsidP="006E2123">
      <w:pPr>
        <w:pBdr>
          <w:bottom w:val="single" w:sz="6" w:space="31" w:color="E5E4E4"/>
        </w:pBdr>
        <w:shd w:val="clear" w:color="auto" w:fill="FFFFFF"/>
        <w:spacing w:before="300" w:after="100" w:afterAutospacing="1"/>
        <w:outlineLvl w:val="1"/>
        <w:rPr>
          <w:rFonts w:eastAsiaTheme="minorHAnsi"/>
          <w:b/>
          <w:u w:val="single"/>
        </w:rPr>
      </w:pPr>
      <w:r w:rsidRPr="00D15A6A">
        <w:rPr>
          <w:rFonts w:eastAsiaTheme="minorHAnsi"/>
          <w:b/>
          <w:u w:val="single"/>
        </w:rPr>
        <w:t>SAU 29 Standards</w:t>
      </w:r>
    </w:p>
    <w:p w:rsidR="00694E79" w:rsidRPr="00D15A6A" w:rsidRDefault="00694E79" w:rsidP="006E2123">
      <w:pPr>
        <w:pBdr>
          <w:bottom w:val="single" w:sz="6" w:space="31" w:color="E5E4E4"/>
        </w:pBdr>
        <w:shd w:val="clear" w:color="auto" w:fill="FFFFFF"/>
        <w:spacing w:before="300" w:after="100" w:afterAutospacing="1"/>
        <w:outlineLvl w:val="1"/>
        <w:rPr>
          <w:rFonts w:eastAsiaTheme="minorHAnsi"/>
          <w:b/>
          <w:u w:val="single"/>
        </w:rPr>
      </w:pPr>
      <w:r w:rsidRPr="00D15A6A">
        <w:rPr>
          <w:u w:val="single"/>
        </w:rPr>
        <w:t>Foundation Skills</w:t>
      </w:r>
    </w:p>
    <w:p w:rsidR="00694E79" w:rsidRPr="00D15A6A" w:rsidRDefault="00694E79" w:rsidP="006E2123">
      <w:pPr>
        <w:pBdr>
          <w:bottom w:val="single" w:sz="6" w:space="31" w:color="E5E4E4"/>
        </w:pBdr>
        <w:shd w:val="clear" w:color="auto" w:fill="FFFFFF"/>
        <w:spacing w:before="300" w:after="100" w:afterAutospacing="1"/>
        <w:outlineLvl w:val="1"/>
        <w:rPr>
          <w:rFonts w:eastAsiaTheme="minorHAnsi"/>
          <w:b/>
          <w:u w:val="single"/>
        </w:rPr>
      </w:pPr>
      <w:r w:rsidRPr="00D15A6A">
        <w:t>3. Know and apply grade-level phonics and word analysis skills in</w:t>
      </w:r>
      <w:r w:rsidRPr="00D15A6A">
        <w:rPr>
          <w:rFonts w:eastAsiaTheme="minorHAnsi"/>
        </w:rPr>
        <w:t xml:space="preserve"> </w:t>
      </w:r>
      <w:r w:rsidRPr="00D15A6A">
        <w:t>decoding words.</w:t>
      </w:r>
    </w:p>
    <w:p w:rsidR="00694E79" w:rsidRPr="00D15A6A" w:rsidRDefault="00694E79" w:rsidP="006E2123">
      <w:pPr>
        <w:pBdr>
          <w:bottom w:val="single" w:sz="6" w:space="31" w:color="E5E4E4"/>
        </w:pBdr>
        <w:shd w:val="clear" w:color="auto" w:fill="FFFFFF"/>
        <w:spacing w:before="300" w:after="100" w:afterAutospacing="1"/>
        <w:outlineLvl w:val="1"/>
        <w:rPr>
          <w:rFonts w:eastAsiaTheme="minorHAnsi"/>
          <w:b/>
          <w:u w:val="single"/>
        </w:rPr>
      </w:pPr>
      <w:r w:rsidRPr="00D15A6A">
        <w:t>Introduce words that do not follow general phonetic rules</w:t>
      </w:r>
      <w:r w:rsidRPr="00D15A6A">
        <w:rPr>
          <w:rFonts w:eastAsiaTheme="minorHAnsi"/>
        </w:rPr>
        <w:t xml:space="preserve"> </w:t>
      </w:r>
      <w:r w:rsidRPr="00D15A6A">
        <w:t>including ‘r’ controlled vowels: ar, er, ir, or, and ur</w:t>
      </w:r>
    </w:p>
    <w:p w:rsidR="00C54880" w:rsidRDefault="00694E79" w:rsidP="006E2123">
      <w:pPr>
        <w:pBdr>
          <w:bottom w:val="single" w:sz="6" w:space="31" w:color="E5E4E4"/>
        </w:pBdr>
        <w:shd w:val="clear" w:color="auto" w:fill="FFFFFF"/>
        <w:spacing w:before="300" w:after="100" w:afterAutospacing="1"/>
        <w:outlineLvl w:val="1"/>
      </w:pPr>
      <w:r w:rsidRPr="00F20685">
        <w:rPr>
          <w:b/>
          <w:u w:val="single"/>
        </w:rPr>
        <w:t>Objective(s)</w:t>
      </w:r>
      <w:r w:rsidRPr="00F20685">
        <w:t xml:space="preserve">: </w:t>
      </w:r>
    </w:p>
    <w:p w:rsidR="00C54880" w:rsidRDefault="00694E79" w:rsidP="006E2123">
      <w:pPr>
        <w:pBdr>
          <w:bottom w:val="single" w:sz="6" w:space="31" w:color="E5E4E4"/>
        </w:pBdr>
        <w:shd w:val="clear" w:color="auto" w:fill="FFFFFF"/>
        <w:spacing w:before="300" w:after="100" w:afterAutospacing="1"/>
        <w:outlineLvl w:val="1"/>
      </w:pPr>
      <w:r w:rsidRPr="00694E79">
        <w:rPr>
          <w:u w:val="single"/>
        </w:rPr>
        <w:t>Fluency Drill</w:t>
      </w:r>
      <w:r>
        <w:t>- ‘E’ will accurately read 25 words in one minute at the beginning of the learning experie</w:t>
      </w:r>
      <w:r w:rsidR="00631D41">
        <w:t>nce. At the end of the learning</w:t>
      </w:r>
      <w:r>
        <w:t xml:space="preserve"> experience in a one minute time span ‘E’ will read 30 words</w:t>
      </w:r>
      <w:r w:rsidR="00631D41">
        <w:t xml:space="preserve"> accurately</w:t>
      </w:r>
      <w:r>
        <w:t>.</w:t>
      </w:r>
    </w:p>
    <w:p w:rsidR="00694E79" w:rsidRDefault="00694E79" w:rsidP="006E2123">
      <w:pPr>
        <w:pBdr>
          <w:bottom w:val="single" w:sz="6" w:space="31" w:color="E5E4E4"/>
        </w:pBdr>
        <w:shd w:val="clear" w:color="auto" w:fill="FFFFFF"/>
        <w:spacing w:before="300" w:after="100" w:afterAutospacing="1"/>
        <w:outlineLvl w:val="1"/>
      </w:pPr>
      <w:r w:rsidRPr="00694E79">
        <w:rPr>
          <w:u w:val="single"/>
        </w:rPr>
        <w:t>Sight Words-</w:t>
      </w:r>
      <w:r>
        <w:t xml:space="preserve"> ‘E’ will accurately be able to </w:t>
      </w:r>
      <w:r w:rsidR="00C54880">
        <w:t>recognize</w:t>
      </w:r>
      <w:r>
        <w:t xml:space="preserve"> and state at least half of his sight words.</w:t>
      </w:r>
    </w:p>
    <w:p w:rsidR="00694E79" w:rsidRDefault="00694E79" w:rsidP="006E2123">
      <w:pPr>
        <w:pBdr>
          <w:bottom w:val="single" w:sz="6" w:space="31" w:color="E5E4E4"/>
        </w:pBdr>
        <w:shd w:val="clear" w:color="auto" w:fill="FFFFFF"/>
        <w:spacing w:before="300" w:after="100" w:afterAutospacing="1"/>
        <w:outlineLvl w:val="1"/>
      </w:pPr>
      <w:r w:rsidRPr="00694E79">
        <w:rPr>
          <w:u w:val="single"/>
        </w:rPr>
        <w:t>Reading</w:t>
      </w:r>
      <w:r>
        <w:t xml:space="preserve">- When reading a book on ‘E’ current level (G) ‘E’ will be able to state 9/10 words accurately. </w:t>
      </w:r>
    </w:p>
    <w:p w:rsidR="00694E79" w:rsidRPr="008D3522" w:rsidRDefault="00694E79" w:rsidP="006E2123">
      <w:pPr>
        <w:pBdr>
          <w:bottom w:val="single" w:sz="6" w:space="31" w:color="E5E4E4"/>
        </w:pBdr>
        <w:shd w:val="clear" w:color="auto" w:fill="FFFFFF"/>
        <w:spacing w:before="300" w:after="100" w:afterAutospacing="1"/>
        <w:outlineLvl w:val="1"/>
      </w:pPr>
      <w:r w:rsidRPr="00694E79">
        <w:rPr>
          <w:u w:val="single"/>
        </w:rPr>
        <w:t>BANG</w:t>
      </w:r>
      <w:r>
        <w:t>- When playing the game BANG ‘E’ will be able to recognize and state 4/5 words accurately.</w:t>
      </w:r>
    </w:p>
    <w:p w:rsidR="00694E79" w:rsidRDefault="00694E79" w:rsidP="006E2123">
      <w:pPr>
        <w:rPr>
          <w:b/>
          <w:u w:val="single"/>
        </w:rPr>
      </w:pPr>
      <w:r w:rsidRPr="00006CE4">
        <w:rPr>
          <w:b/>
          <w:u w:val="single"/>
        </w:rPr>
        <w:t>Rationale</w:t>
      </w:r>
      <w:r>
        <w:rPr>
          <w:b/>
          <w:u w:val="single"/>
        </w:rPr>
        <w:t>:</w:t>
      </w:r>
    </w:p>
    <w:p w:rsidR="00694E79" w:rsidRDefault="00694E79" w:rsidP="006E2123">
      <w:pPr>
        <w:ind w:firstLine="720"/>
      </w:pPr>
      <w:r>
        <w:t xml:space="preserve"> ‘E’ </w:t>
      </w:r>
      <w:r w:rsidR="00C54880">
        <w:t>is</w:t>
      </w:r>
      <w:r>
        <w:t xml:space="preserve"> reading below grade level. ‘E’ work</w:t>
      </w:r>
      <w:r w:rsidR="00C54880">
        <w:t>s</w:t>
      </w:r>
      <w:r>
        <w:t xml:space="preserve"> very hard in the resource room</w:t>
      </w:r>
      <w:r w:rsidR="00C54880">
        <w:t xml:space="preserve"> everyday on reading</w:t>
      </w:r>
      <w:r>
        <w:t>. ‘E’ participate</w:t>
      </w:r>
      <w:r w:rsidR="00C54880">
        <w:t>s</w:t>
      </w:r>
      <w:r>
        <w:t xml:space="preserve"> in whole group instruction with the Houghton Mifflin Third Grade Reading Program. As well as a small reading, group. Within the resource, room ‘E’ take</w:t>
      </w:r>
      <w:r w:rsidR="00C54880">
        <w:t>s</w:t>
      </w:r>
      <w:r>
        <w:t xml:space="preserve"> part in spelling, fluency drills, sight word recognition, and the Wilson Program.</w:t>
      </w:r>
    </w:p>
    <w:p w:rsidR="00694E79" w:rsidRDefault="00694E79" w:rsidP="006E2123"/>
    <w:p w:rsidR="00694E79" w:rsidRDefault="00694E79" w:rsidP="006E2123">
      <w:pPr>
        <w:rPr>
          <w:b/>
          <w:u w:val="single"/>
        </w:rPr>
      </w:pPr>
      <w:r w:rsidRPr="00901FAA">
        <w:rPr>
          <w:b/>
          <w:u w:val="single"/>
        </w:rPr>
        <w:t>Materials:</w:t>
      </w:r>
    </w:p>
    <w:p w:rsidR="00694E79" w:rsidRPr="00901FAA" w:rsidRDefault="00694E79" w:rsidP="006E2123">
      <w:pPr>
        <w:rPr>
          <w:b/>
          <w:u w:val="single"/>
        </w:rPr>
      </w:pPr>
    </w:p>
    <w:p w:rsidR="00694E79" w:rsidRDefault="00C54880" w:rsidP="006E2123">
      <w:r>
        <w:t>Fluency Drill Sheets</w:t>
      </w:r>
    </w:p>
    <w:p w:rsidR="00C54880" w:rsidRDefault="00C54880" w:rsidP="006E2123">
      <w:r>
        <w:lastRenderedPageBreak/>
        <w:t>Timer</w:t>
      </w:r>
    </w:p>
    <w:p w:rsidR="00C54880" w:rsidRDefault="00C54880" w:rsidP="006E2123">
      <w:r>
        <w:t>Pencil</w:t>
      </w:r>
    </w:p>
    <w:p w:rsidR="00C54880" w:rsidRDefault="00C54880" w:rsidP="006E2123">
      <w:r>
        <w:t>Sight Words</w:t>
      </w:r>
    </w:p>
    <w:p w:rsidR="00C54880" w:rsidRDefault="00C54880" w:rsidP="006E2123">
      <w:r>
        <w:t>White board</w:t>
      </w:r>
    </w:p>
    <w:p w:rsidR="00C54880" w:rsidRDefault="00C54880" w:rsidP="006E2123">
      <w:r>
        <w:t>Markers</w:t>
      </w:r>
    </w:p>
    <w:p w:rsidR="00C54880" w:rsidRDefault="00C54880" w:rsidP="006E2123">
      <w:r>
        <w:t>Eraser</w:t>
      </w:r>
    </w:p>
    <w:p w:rsidR="00024CBE" w:rsidRDefault="00024CBE" w:rsidP="006E2123">
      <w:r>
        <w:t>Jump Rope</w:t>
      </w:r>
    </w:p>
    <w:p w:rsidR="00C54880" w:rsidRDefault="00C54880" w:rsidP="006E2123">
      <w:r>
        <w:t>Book (Level G)</w:t>
      </w:r>
    </w:p>
    <w:p w:rsidR="00C54880" w:rsidRDefault="00C54880" w:rsidP="006E2123">
      <w:r>
        <w:t>BANG Game</w:t>
      </w:r>
    </w:p>
    <w:p w:rsidR="00694E79" w:rsidRPr="00FC3B75" w:rsidRDefault="00694E79" w:rsidP="006E2123"/>
    <w:p w:rsidR="00694E79" w:rsidRPr="006B4829" w:rsidRDefault="00694E79" w:rsidP="006E2123">
      <w:r w:rsidRPr="00006CE4">
        <w:rPr>
          <w:b/>
          <w:u w:val="single"/>
        </w:rPr>
        <w:t>Procedures</w:t>
      </w:r>
      <w:r w:rsidRPr="00006CE4">
        <w:rPr>
          <w:b/>
        </w:rPr>
        <w:t xml:space="preserve"> </w:t>
      </w:r>
    </w:p>
    <w:p w:rsidR="00694E79" w:rsidRDefault="00694E79" w:rsidP="006E2123">
      <w:pPr>
        <w:rPr>
          <w:u w:val="single"/>
        </w:rPr>
      </w:pPr>
    </w:p>
    <w:p w:rsidR="00694E79" w:rsidRDefault="00694E79" w:rsidP="006E2123">
      <w:pPr>
        <w:rPr>
          <w:u w:val="single"/>
        </w:rPr>
      </w:pPr>
      <w:r>
        <w:rPr>
          <w:u w:val="single"/>
        </w:rPr>
        <w:t>Agenda</w:t>
      </w:r>
    </w:p>
    <w:p w:rsidR="00694E79" w:rsidRDefault="00694E79" w:rsidP="006E2123">
      <w:pPr>
        <w:pStyle w:val="ListParagraph"/>
        <w:numPr>
          <w:ilvl w:val="0"/>
          <w:numId w:val="1"/>
        </w:numPr>
      </w:pPr>
      <w:r>
        <w:t>Fluency Drills</w:t>
      </w:r>
    </w:p>
    <w:p w:rsidR="00C54880" w:rsidRDefault="00C54880" w:rsidP="006E2123">
      <w:pPr>
        <w:pStyle w:val="ListParagraph"/>
        <w:numPr>
          <w:ilvl w:val="0"/>
          <w:numId w:val="1"/>
        </w:numPr>
      </w:pPr>
      <w:r>
        <w:t>Sight Words</w:t>
      </w:r>
    </w:p>
    <w:p w:rsidR="00C54880" w:rsidRDefault="00C54880" w:rsidP="006E2123">
      <w:pPr>
        <w:pStyle w:val="ListParagraph"/>
        <w:numPr>
          <w:ilvl w:val="0"/>
          <w:numId w:val="1"/>
        </w:numPr>
      </w:pPr>
      <w:r>
        <w:t>Read</w:t>
      </w:r>
    </w:p>
    <w:p w:rsidR="00694E79" w:rsidRDefault="00C54880" w:rsidP="006E2123">
      <w:pPr>
        <w:pStyle w:val="ListParagraph"/>
        <w:numPr>
          <w:ilvl w:val="0"/>
          <w:numId w:val="1"/>
        </w:numPr>
      </w:pPr>
      <w:r>
        <w:t>BANG!</w:t>
      </w:r>
    </w:p>
    <w:p w:rsidR="00C54880" w:rsidRPr="00C54880" w:rsidRDefault="00C54880" w:rsidP="006E2123">
      <w:pPr>
        <w:pStyle w:val="ListParagraph"/>
      </w:pPr>
    </w:p>
    <w:p w:rsidR="00694E79" w:rsidRPr="00006CE4" w:rsidRDefault="00694E79" w:rsidP="006E2123">
      <w:pPr>
        <w:rPr>
          <w:b/>
        </w:rPr>
      </w:pPr>
      <w:r w:rsidRPr="00006CE4">
        <w:rPr>
          <w:u w:val="single"/>
        </w:rPr>
        <w:t>Introduction</w:t>
      </w:r>
      <w:r w:rsidRPr="00006CE4">
        <w:rPr>
          <w:b/>
        </w:rPr>
        <w:t xml:space="preserve">: </w:t>
      </w:r>
    </w:p>
    <w:p w:rsidR="00694E79" w:rsidRPr="00215A8D" w:rsidRDefault="00C54880" w:rsidP="006E2123">
      <w:pPr>
        <w:ind w:firstLine="720"/>
        <w:rPr>
          <w:b/>
        </w:rPr>
      </w:pPr>
      <w:r>
        <w:t xml:space="preserve">Hi ‘E’! </w:t>
      </w:r>
      <w:r w:rsidR="00206693">
        <w:t>How has your morning gone so far? What did you learn about in math today?</w:t>
      </w:r>
    </w:p>
    <w:p w:rsidR="00694E79" w:rsidRPr="00006CE4" w:rsidRDefault="00694E79" w:rsidP="006E2123">
      <w:pPr>
        <w:rPr>
          <w:u w:val="single"/>
        </w:rPr>
      </w:pPr>
      <w:r w:rsidRPr="00006CE4">
        <w:rPr>
          <w:u w:val="single"/>
        </w:rPr>
        <w:t xml:space="preserve">Body of Learning Experience: </w:t>
      </w:r>
    </w:p>
    <w:p w:rsidR="00206693" w:rsidRDefault="00694E79" w:rsidP="006E2123">
      <w:r>
        <w:tab/>
      </w:r>
      <w:r w:rsidR="00206693">
        <w:t xml:space="preserve">‘E’ will you go get the timer so we can first do a fluency drill please. Thanks! Ready, I will push start when you start. Great ‘E’! What I noticed was not just how many words that you got but how you just automatically </w:t>
      </w:r>
      <w:r w:rsidR="00631D41">
        <w:t>recognized</w:t>
      </w:r>
      <w:r w:rsidR="00206693">
        <w:t xml:space="preserve"> what kind of </w:t>
      </w:r>
      <w:r w:rsidR="00631D41">
        <w:t>syllable</w:t>
      </w:r>
      <w:r w:rsidR="00206693">
        <w:t xml:space="preserve"> they were and were able to </w:t>
      </w:r>
      <w:r w:rsidR="00631D41">
        <w:t>say</w:t>
      </w:r>
      <w:r w:rsidR="00206693">
        <w:t xml:space="preserve"> them accurately on the first try! That takes a lot of hard work!</w:t>
      </w:r>
    </w:p>
    <w:p w:rsidR="00206693" w:rsidRDefault="00206693" w:rsidP="006E2123">
      <w:r>
        <w:tab/>
      </w:r>
      <w:r w:rsidR="00631D41">
        <w:t>Let’s</w:t>
      </w:r>
      <w:r>
        <w:t xml:space="preserve"> do our sight words now. Would you like to jump to do these or play the dot game? (If he chooses to jump, he goes and gets the jump rope and we either go in the hall or if the room is </w:t>
      </w:r>
      <w:r w:rsidR="00631D41">
        <w:t>empty,</w:t>
      </w:r>
      <w:r>
        <w:t xml:space="preserve"> we just do it in the room. He gets to jump if he gets a word correct) (If he chooses the dot </w:t>
      </w:r>
      <w:r w:rsidR="00631D41">
        <w:t>game,</w:t>
      </w:r>
      <w:r>
        <w:t xml:space="preserve"> I draw a bunch of dots and </w:t>
      </w:r>
      <w:r w:rsidR="00024CBE">
        <w:t xml:space="preserve">the object is to connect the dots to make a box. If he gets a word </w:t>
      </w:r>
      <w:proofErr w:type="gramStart"/>
      <w:r w:rsidR="00024CBE">
        <w:t>correct</w:t>
      </w:r>
      <w:proofErr w:type="gramEnd"/>
      <w:r w:rsidR="00024CBE">
        <w:t xml:space="preserve"> he gets to draw a line, if he gets it wrong I draw a line.</w:t>
      </w:r>
      <w:r>
        <w:t>)</w:t>
      </w:r>
    </w:p>
    <w:p w:rsidR="00694E79" w:rsidRDefault="00206693" w:rsidP="006E2123">
      <w:r>
        <w:tab/>
        <w:t>Now ‘E’ we are going to read. Which book would you like to read today? (I will lay out two or three choices for him to choose from</w:t>
      </w:r>
      <w:r w:rsidR="00337498">
        <w:t>.</w:t>
      </w:r>
      <w:r>
        <w:t xml:space="preserve">) I will be watching to see what words he is having </w:t>
      </w:r>
      <w:r w:rsidR="00631D41">
        <w:t>trouble</w:t>
      </w:r>
      <w:r>
        <w:t xml:space="preserve"> with. I am expecting him to be able to break apart closed, magic e, r </w:t>
      </w:r>
      <w:r w:rsidR="00631D41">
        <w:t>controlled</w:t>
      </w:r>
      <w:r>
        <w:t xml:space="preserve">, and sometimes open </w:t>
      </w:r>
      <w:r w:rsidR="00631D41">
        <w:t>syllable</w:t>
      </w:r>
      <w:r>
        <w:t xml:space="preserve"> words. Nice ‘E’ you </w:t>
      </w:r>
      <w:r w:rsidR="00631D41">
        <w:t>recognized</w:t>
      </w:r>
      <w:r>
        <w:t xml:space="preserve"> that magic e word and you used a long vowel sound! You did a lot of great decoding while reading! What happened in the story? What happened first, next, </w:t>
      </w:r>
      <w:r w:rsidR="00631D41">
        <w:t>and then</w:t>
      </w:r>
      <w:r>
        <w:t xml:space="preserve"> what happened?</w:t>
      </w:r>
      <w:r w:rsidR="00694E79">
        <w:t xml:space="preserve"> </w:t>
      </w:r>
    </w:p>
    <w:p w:rsidR="00206693" w:rsidRDefault="00206693" w:rsidP="006E2123">
      <w:r>
        <w:tab/>
        <w:t xml:space="preserve">Ready to play BANG?! I hope you don’t beat me again, you always win!! You can go first, pick a card. Hmm what is that word? How are you going to break it up? Why is that? Is that vowel long or short? </w:t>
      </w:r>
    </w:p>
    <w:p w:rsidR="00206693" w:rsidRDefault="00206693" w:rsidP="006E2123">
      <w:pPr>
        <w:ind w:firstLine="720"/>
      </w:pPr>
      <w:r>
        <w:t xml:space="preserve">***BANG is a bag full of the second grade DOLCHE list words. We take turns pulling cards out of the bag and reading them. If you pull a </w:t>
      </w:r>
      <w:r w:rsidR="00631D41">
        <w:t>BANG,</w:t>
      </w:r>
      <w:r>
        <w:t xml:space="preserve"> you have to put all of your cards back at the end. The winner is the person at the end with the most cards.</w:t>
      </w:r>
    </w:p>
    <w:p w:rsidR="00694E79" w:rsidRDefault="00694E79" w:rsidP="006E2123">
      <w:pPr>
        <w:rPr>
          <w:b/>
        </w:rPr>
      </w:pPr>
      <w:r w:rsidRPr="00006CE4">
        <w:rPr>
          <w:u w:val="single"/>
        </w:rPr>
        <w:t>Conclusion</w:t>
      </w:r>
      <w:r w:rsidRPr="00006CE4">
        <w:rPr>
          <w:b/>
        </w:rPr>
        <w:t xml:space="preserve">: </w:t>
      </w:r>
    </w:p>
    <w:p w:rsidR="00694E79" w:rsidRPr="006B4829" w:rsidRDefault="00206693" w:rsidP="006E2123">
      <w:r>
        <w:t>‘E’ you did a nice job today! You were really looking at the words and recognizing the vowel sounds.</w:t>
      </w:r>
    </w:p>
    <w:p w:rsidR="00694E79" w:rsidRPr="00DE1DD1" w:rsidRDefault="00694E79" w:rsidP="006E2123">
      <w:pPr>
        <w:rPr>
          <w:u w:val="single"/>
        </w:rPr>
      </w:pPr>
      <w:r w:rsidRPr="00DE1DD1">
        <w:rPr>
          <w:b/>
          <w:u w:val="single"/>
        </w:rPr>
        <w:t>Positive Feedback:</w:t>
      </w:r>
      <w:r w:rsidRPr="00DE1DD1">
        <w:rPr>
          <w:u w:val="single"/>
        </w:rPr>
        <w:t xml:space="preserve"> </w:t>
      </w:r>
    </w:p>
    <w:p w:rsidR="00694E79" w:rsidRPr="00006CE4" w:rsidRDefault="00694E79" w:rsidP="006E2123">
      <w:pPr>
        <w:ind w:firstLine="720"/>
      </w:pPr>
      <w:r w:rsidRPr="000719B1">
        <w:lastRenderedPageBreak/>
        <w:t xml:space="preserve">Throughout the entire learning experience, I will be actively trying to give positive feedback to </w:t>
      </w:r>
      <w:r w:rsidR="00206693">
        <w:t>‘E’</w:t>
      </w:r>
      <w:r>
        <w:t xml:space="preserve">. I will positively be reinforcing the concepts that </w:t>
      </w:r>
      <w:r w:rsidR="006E2123">
        <w:t>we</w:t>
      </w:r>
      <w:r>
        <w:t xml:space="preserve"> are working with. For instance “yes that word is curt, what is the ‘R’ controlled sound that you hear in that word?” </w:t>
      </w:r>
    </w:p>
    <w:p w:rsidR="00694E79" w:rsidRPr="00006CE4" w:rsidRDefault="00694E79" w:rsidP="006E2123">
      <w:pPr>
        <w:jc w:val="both"/>
      </w:pPr>
    </w:p>
    <w:p w:rsidR="00694E79" w:rsidRDefault="00694E79" w:rsidP="006E2123">
      <w:r w:rsidRPr="00215A8D">
        <w:rPr>
          <w:b/>
          <w:u w:val="single"/>
        </w:rPr>
        <w:t>Assessment</w:t>
      </w:r>
      <w:r w:rsidRPr="00215A8D">
        <w:t>:</w:t>
      </w:r>
      <w:r w:rsidRPr="00006CE4">
        <w:t xml:space="preserve"> </w:t>
      </w:r>
    </w:p>
    <w:p w:rsidR="00694E79" w:rsidRDefault="006E2123" w:rsidP="006E2123">
      <w:r>
        <w:t>During each section of the learning experience, I will be taking anecdotal notes on ‘E’ progress. I will be writing the words that he missed so that later I can analyze if he was missing a specific syllable type. If he does have continuity in his mistakes I will make sure to give him some extra practice with that particular syllable type. If there is not really, a specific pattern to his errors we will just keep working at it.</w:t>
      </w:r>
    </w:p>
    <w:p w:rsidR="00694E79" w:rsidRDefault="00694E79" w:rsidP="006E2123">
      <w:pPr>
        <w:jc w:val="center"/>
      </w:pPr>
    </w:p>
    <w:p w:rsidR="00694E79" w:rsidRPr="00215A8D" w:rsidRDefault="00694E79" w:rsidP="006E2123">
      <w:pPr>
        <w:jc w:val="center"/>
        <w:rPr>
          <w:b/>
          <w:u w:val="single"/>
        </w:rPr>
      </w:pPr>
    </w:p>
    <w:p w:rsidR="00694E79" w:rsidRDefault="00694E79" w:rsidP="006E2123"/>
    <w:p w:rsidR="00BE1E5A" w:rsidRDefault="00BE1E5A" w:rsidP="006E2123"/>
    <w:sectPr w:rsidR="00BE1E5A" w:rsidSect="00BE1E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20351"/>
    <w:multiLevelType w:val="hybridMultilevel"/>
    <w:tmpl w:val="AD6C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EF5800"/>
    <w:multiLevelType w:val="hybridMultilevel"/>
    <w:tmpl w:val="55E0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E79"/>
    <w:rsid w:val="00003D73"/>
    <w:rsid w:val="00022CEA"/>
    <w:rsid w:val="00024427"/>
    <w:rsid w:val="00024CBE"/>
    <w:rsid w:val="00025AD8"/>
    <w:rsid w:val="00026C0D"/>
    <w:rsid w:val="000313BA"/>
    <w:rsid w:val="0004617C"/>
    <w:rsid w:val="0004675F"/>
    <w:rsid w:val="00047399"/>
    <w:rsid w:val="00047ECA"/>
    <w:rsid w:val="00051309"/>
    <w:rsid w:val="000547D6"/>
    <w:rsid w:val="00060B08"/>
    <w:rsid w:val="00063F6A"/>
    <w:rsid w:val="00077ABA"/>
    <w:rsid w:val="00077ADC"/>
    <w:rsid w:val="0008101D"/>
    <w:rsid w:val="00084569"/>
    <w:rsid w:val="00087C22"/>
    <w:rsid w:val="000B2569"/>
    <w:rsid w:val="000B62AC"/>
    <w:rsid w:val="000D2EF2"/>
    <w:rsid w:val="000E1D08"/>
    <w:rsid w:val="000E3043"/>
    <w:rsid w:val="000F39DF"/>
    <w:rsid w:val="000F78EC"/>
    <w:rsid w:val="000F7938"/>
    <w:rsid w:val="00101096"/>
    <w:rsid w:val="001079DC"/>
    <w:rsid w:val="00107C77"/>
    <w:rsid w:val="00111B3A"/>
    <w:rsid w:val="001205B4"/>
    <w:rsid w:val="00125A82"/>
    <w:rsid w:val="001312A5"/>
    <w:rsid w:val="00134BA7"/>
    <w:rsid w:val="001370B0"/>
    <w:rsid w:val="001453E0"/>
    <w:rsid w:val="0017437C"/>
    <w:rsid w:val="001A1150"/>
    <w:rsid w:val="001A21FA"/>
    <w:rsid w:val="001B415A"/>
    <w:rsid w:val="001B68DD"/>
    <w:rsid w:val="001D48AE"/>
    <w:rsid w:val="001D673A"/>
    <w:rsid w:val="001F13EB"/>
    <w:rsid w:val="001F3193"/>
    <w:rsid w:val="00205893"/>
    <w:rsid w:val="00206693"/>
    <w:rsid w:val="00212E50"/>
    <w:rsid w:val="00216E12"/>
    <w:rsid w:val="00220F3D"/>
    <w:rsid w:val="00221062"/>
    <w:rsid w:val="002344F3"/>
    <w:rsid w:val="00235B7E"/>
    <w:rsid w:val="00255E53"/>
    <w:rsid w:val="00256F72"/>
    <w:rsid w:val="00272653"/>
    <w:rsid w:val="00272DD5"/>
    <w:rsid w:val="00276096"/>
    <w:rsid w:val="00290035"/>
    <w:rsid w:val="002900C0"/>
    <w:rsid w:val="00297AF6"/>
    <w:rsid w:val="002A03D2"/>
    <w:rsid w:val="002A3392"/>
    <w:rsid w:val="002A6BB4"/>
    <w:rsid w:val="002B468D"/>
    <w:rsid w:val="002B5736"/>
    <w:rsid w:val="002C20DD"/>
    <w:rsid w:val="002E0A7E"/>
    <w:rsid w:val="002E2BE3"/>
    <w:rsid w:val="002F086E"/>
    <w:rsid w:val="002F6888"/>
    <w:rsid w:val="0031611D"/>
    <w:rsid w:val="00322A36"/>
    <w:rsid w:val="00337498"/>
    <w:rsid w:val="00353ED8"/>
    <w:rsid w:val="003606D2"/>
    <w:rsid w:val="00394228"/>
    <w:rsid w:val="003B3C43"/>
    <w:rsid w:val="003C200A"/>
    <w:rsid w:val="003C2A5C"/>
    <w:rsid w:val="003C3950"/>
    <w:rsid w:val="003C5F0B"/>
    <w:rsid w:val="003E371D"/>
    <w:rsid w:val="003F19FD"/>
    <w:rsid w:val="003F2A4D"/>
    <w:rsid w:val="00400B84"/>
    <w:rsid w:val="00412A91"/>
    <w:rsid w:val="004136E4"/>
    <w:rsid w:val="00415465"/>
    <w:rsid w:val="0042121D"/>
    <w:rsid w:val="00422DBF"/>
    <w:rsid w:val="004323E8"/>
    <w:rsid w:val="00440C95"/>
    <w:rsid w:val="00442B03"/>
    <w:rsid w:val="00447174"/>
    <w:rsid w:val="00466A43"/>
    <w:rsid w:val="004746CD"/>
    <w:rsid w:val="00485605"/>
    <w:rsid w:val="00490863"/>
    <w:rsid w:val="004A5D07"/>
    <w:rsid w:val="004B031F"/>
    <w:rsid w:val="004C1DD9"/>
    <w:rsid w:val="004C7F0C"/>
    <w:rsid w:val="004E3451"/>
    <w:rsid w:val="00512DDC"/>
    <w:rsid w:val="00514877"/>
    <w:rsid w:val="00521363"/>
    <w:rsid w:val="00521790"/>
    <w:rsid w:val="00523CE7"/>
    <w:rsid w:val="00533847"/>
    <w:rsid w:val="0054493B"/>
    <w:rsid w:val="005520B8"/>
    <w:rsid w:val="00561EAB"/>
    <w:rsid w:val="00563AD8"/>
    <w:rsid w:val="0057051C"/>
    <w:rsid w:val="005750A0"/>
    <w:rsid w:val="005A1AAC"/>
    <w:rsid w:val="005B122C"/>
    <w:rsid w:val="005B7FE1"/>
    <w:rsid w:val="005C05B9"/>
    <w:rsid w:val="005C13EF"/>
    <w:rsid w:val="005C15BC"/>
    <w:rsid w:val="005C49BE"/>
    <w:rsid w:val="005D7C3A"/>
    <w:rsid w:val="005E2A01"/>
    <w:rsid w:val="005F149F"/>
    <w:rsid w:val="00611263"/>
    <w:rsid w:val="00622C57"/>
    <w:rsid w:val="00623F0E"/>
    <w:rsid w:val="00624580"/>
    <w:rsid w:val="00631D41"/>
    <w:rsid w:val="00635BAE"/>
    <w:rsid w:val="00642BBB"/>
    <w:rsid w:val="00646DB2"/>
    <w:rsid w:val="0065281D"/>
    <w:rsid w:val="0066346B"/>
    <w:rsid w:val="006702E6"/>
    <w:rsid w:val="00677266"/>
    <w:rsid w:val="00694E79"/>
    <w:rsid w:val="006B22A5"/>
    <w:rsid w:val="006B459D"/>
    <w:rsid w:val="006C0CD5"/>
    <w:rsid w:val="006C0DB5"/>
    <w:rsid w:val="006D05C1"/>
    <w:rsid w:val="006D5BBA"/>
    <w:rsid w:val="006D69B6"/>
    <w:rsid w:val="006E2123"/>
    <w:rsid w:val="006F367A"/>
    <w:rsid w:val="006F555E"/>
    <w:rsid w:val="007026BA"/>
    <w:rsid w:val="00716A07"/>
    <w:rsid w:val="007250F4"/>
    <w:rsid w:val="00732FCE"/>
    <w:rsid w:val="007451A9"/>
    <w:rsid w:val="00752575"/>
    <w:rsid w:val="0075776D"/>
    <w:rsid w:val="007663E8"/>
    <w:rsid w:val="00775002"/>
    <w:rsid w:val="00775892"/>
    <w:rsid w:val="00776157"/>
    <w:rsid w:val="00782F19"/>
    <w:rsid w:val="00785531"/>
    <w:rsid w:val="00785D71"/>
    <w:rsid w:val="007A4483"/>
    <w:rsid w:val="007A6F8B"/>
    <w:rsid w:val="007B0B92"/>
    <w:rsid w:val="007B3C94"/>
    <w:rsid w:val="007B4D97"/>
    <w:rsid w:val="007D755F"/>
    <w:rsid w:val="007E36E3"/>
    <w:rsid w:val="007F0653"/>
    <w:rsid w:val="008034FB"/>
    <w:rsid w:val="008131AE"/>
    <w:rsid w:val="00817C8A"/>
    <w:rsid w:val="008204BC"/>
    <w:rsid w:val="0083149E"/>
    <w:rsid w:val="00831FC6"/>
    <w:rsid w:val="00833E7D"/>
    <w:rsid w:val="00854465"/>
    <w:rsid w:val="008550E1"/>
    <w:rsid w:val="0087200D"/>
    <w:rsid w:val="00881220"/>
    <w:rsid w:val="0089668B"/>
    <w:rsid w:val="008A2807"/>
    <w:rsid w:val="008A3863"/>
    <w:rsid w:val="008B1EBE"/>
    <w:rsid w:val="008B65F5"/>
    <w:rsid w:val="008D7DEF"/>
    <w:rsid w:val="008E1D16"/>
    <w:rsid w:val="008E3AB3"/>
    <w:rsid w:val="008E4549"/>
    <w:rsid w:val="008F26B5"/>
    <w:rsid w:val="009015FB"/>
    <w:rsid w:val="00912D06"/>
    <w:rsid w:val="00923018"/>
    <w:rsid w:val="00932001"/>
    <w:rsid w:val="009329D2"/>
    <w:rsid w:val="009416C2"/>
    <w:rsid w:val="0095079C"/>
    <w:rsid w:val="00954236"/>
    <w:rsid w:val="0096776D"/>
    <w:rsid w:val="00970BE1"/>
    <w:rsid w:val="00971D90"/>
    <w:rsid w:val="0097312A"/>
    <w:rsid w:val="00993D08"/>
    <w:rsid w:val="00994F52"/>
    <w:rsid w:val="009A1057"/>
    <w:rsid w:val="009A38BC"/>
    <w:rsid w:val="009A4032"/>
    <w:rsid w:val="009B2C07"/>
    <w:rsid w:val="009C5734"/>
    <w:rsid w:val="009C79BD"/>
    <w:rsid w:val="009D19EA"/>
    <w:rsid w:val="009D2589"/>
    <w:rsid w:val="00A21D2E"/>
    <w:rsid w:val="00A236B2"/>
    <w:rsid w:val="00A3217D"/>
    <w:rsid w:val="00A35204"/>
    <w:rsid w:val="00A36308"/>
    <w:rsid w:val="00A700B5"/>
    <w:rsid w:val="00A74C56"/>
    <w:rsid w:val="00A7567D"/>
    <w:rsid w:val="00A92F28"/>
    <w:rsid w:val="00A952B3"/>
    <w:rsid w:val="00A96DFD"/>
    <w:rsid w:val="00AC37F4"/>
    <w:rsid w:val="00AC64E2"/>
    <w:rsid w:val="00AD090A"/>
    <w:rsid w:val="00AD2B41"/>
    <w:rsid w:val="00AD41E3"/>
    <w:rsid w:val="00AE2E76"/>
    <w:rsid w:val="00AE624B"/>
    <w:rsid w:val="00AF3E6F"/>
    <w:rsid w:val="00AF41C1"/>
    <w:rsid w:val="00B000FF"/>
    <w:rsid w:val="00B03314"/>
    <w:rsid w:val="00B0383A"/>
    <w:rsid w:val="00B11641"/>
    <w:rsid w:val="00B20603"/>
    <w:rsid w:val="00B26367"/>
    <w:rsid w:val="00B26F39"/>
    <w:rsid w:val="00B30395"/>
    <w:rsid w:val="00B37289"/>
    <w:rsid w:val="00B40F7D"/>
    <w:rsid w:val="00B43D82"/>
    <w:rsid w:val="00B66B9A"/>
    <w:rsid w:val="00B72643"/>
    <w:rsid w:val="00B7473D"/>
    <w:rsid w:val="00B80AE0"/>
    <w:rsid w:val="00B8220F"/>
    <w:rsid w:val="00B84D2C"/>
    <w:rsid w:val="00BA69B4"/>
    <w:rsid w:val="00BC18BF"/>
    <w:rsid w:val="00BC276A"/>
    <w:rsid w:val="00BD4519"/>
    <w:rsid w:val="00BE1E5A"/>
    <w:rsid w:val="00BE6868"/>
    <w:rsid w:val="00BE6CE9"/>
    <w:rsid w:val="00C101E5"/>
    <w:rsid w:val="00C224AF"/>
    <w:rsid w:val="00C227B0"/>
    <w:rsid w:val="00C2426E"/>
    <w:rsid w:val="00C25E5A"/>
    <w:rsid w:val="00C27311"/>
    <w:rsid w:val="00C35F5F"/>
    <w:rsid w:val="00C41952"/>
    <w:rsid w:val="00C54880"/>
    <w:rsid w:val="00C65CEF"/>
    <w:rsid w:val="00C65EB5"/>
    <w:rsid w:val="00C65EB8"/>
    <w:rsid w:val="00C91A18"/>
    <w:rsid w:val="00C92012"/>
    <w:rsid w:val="00C92057"/>
    <w:rsid w:val="00C94291"/>
    <w:rsid w:val="00CA6FAF"/>
    <w:rsid w:val="00CB58F8"/>
    <w:rsid w:val="00CD1257"/>
    <w:rsid w:val="00CD63F4"/>
    <w:rsid w:val="00CE2FB2"/>
    <w:rsid w:val="00CF3510"/>
    <w:rsid w:val="00CF67BD"/>
    <w:rsid w:val="00D027C0"/>
    <w:rsid w:val="00D06E1B"/>
    <w:rsid w:val="00D17435"/>
    <w:rsid w:val="00D34FB1"/>
    <w:rsid w:val="00D50AD1"/>
    <w:rsid w:val="00D5664A"/>
    <w:rsid w:val="00D5790D"/>
    <w:rsid w:val="00D728FB"/>
    <w:rsid w:val="00D767C5"/>
    <w:rsid w:val="00D85548"/>
    <w:rsid w:val="00D90350"/>
    <w:rsid w:val="00D90BD9"/>
    <w:rsid w:val="00D94F8C"/>
    <w:rsid w:val="00DB3BD9"/>
    <w:rsid w:val="00DB4CDA"/>
    <w:rsid w:val="00DB5671"/>
    <w:rsid w:val="00DC09D5"/>
    <w:rsid w:val="00DC252F"/>
    <w:rsid w:val="00DC6C66"/>
    <w:rsid w:val="00DD1090"/>
    <w:rsid w:val="00DE6076"/>
    <w:rsid w:val="00DE73D0"/>
    <w:rsid w:val="00E04710"/>
    <w:rsid w:val="00E15BB3"/>
    <w:rsid w:val="00E227C6"/>
    <w:rsid w:val="00E2488E"/>
    <w:rsid w:val="00E26BB9"/>
    <w:rsid w:val="00E356BA"/>
    <w:rsid w:val="00E438D4"/>
    <w:rsid w:val="00E44FC3"/>
    <w:rsid w:val="00E55FE2"/>
    <w:rsid w:val="00E7759A"/>
    <w:rsid w:val="00E97CFF"/>
    <w:rsid w:val="00EA2227"/>
    <w:rsid w:val="00EB07C4"/>
    <w:rsid w:val="00EB2225"/>
    <w:rsid w:val="00EB2978"/>
    <w:rsid w:val="00EC0CBE"/>
    <w:rsid w:val="00EC1D24"/>
    <w:rsid w:val="00EC484F"/>
    <w:rsid w:val="00EC66D1"/>
    <w:rsid w:val="00EC75CC"/>
    <w:rsid w:val="00ED3572"/>
    <w:rsid w:val="00EE3588"/>
    <w:rsid w:val="00EF3238"/>
    <w:rsid w:val="00EF5D25"/>
    <w:rsid w:val="00EF6D07"/>
    <w:rsid w:val="00F06203"/>
    <w:rsid w:val="00F0663A"/>
    <w:rsid w:val="00F07DE4"/>
    <w:rsid w:val="00F11D5F"/>
    <w:rsid w:val="00F12CE1"/>
    <w:rsid w:val="00F17DCE"/>
    <w:rsid w:val="00F265E7"/>
    <w:rsid w:val="00F26CB5"/>
    <w:rsid w:val="00F45001"/>
    <w:rsid w:val="00F45CBF"/>
    <w:rsid w:val="00F53BAA"/>
    <w:rsid w:val="00F570DC"/>
    <w:rsid w:val="00F86FE8"/>
    <w:rsid w:val="00F915CE"/>
    <w:rsid w:val="00F91F31"/>
    <w:rsid w:val="00FA0275"/>
    <w:rsid w:val="00FA2AB5"/>
    <w:rsid w:val="00FB1541"/>
    <w:rsid w:val="00FD489E"/>
    <w:rsid w:val="00FD77F9"/>
    <w:rsid w:val="00FE655D"/>
    <w:rsid w:val="00FE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79"/>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E79"/>
    <w:pPr>
      <w:ind w:left="720"/>
      <w:contextualSpacing/>
    </w:pPr>
  </w:style>
  <w:style w:type="table" w:styleId="TableGrid">
    <w:name w:val="Table Grid"/>
    <w:basedOn w:val="TableNormal"/>
    <w:uiPriority w:val="59"/>
    <w:rsid w:val="00694E7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Andea MacMurray</dc:creator>
  <cp:lastModifiedBy>Andea MacMurray</cp:lastModifiedBy>
  <cp:revision>4</cp:revision>
  <dcterms:created xsi:type="dcterms:W3CDTF">2012-03-30T14:25:00Z</dcterms:created>
  <dcterms:modified xsi:type="dcterms:W3CDTF">2012-03-30T23:24:00Z</dcterms:modified>
</cp:coreProperties>
</file>