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74" w:rsidRPr="009E70A9" w:rsidRDefault="00B3558E" w:rsidP="009D15C0">
      <w:pPr>
        <w:jc w:val="center"/>
        <w:rPr>
          <w:b/>
          <w:sz w:val="52"/>
          <w:szCs w:val="52"/>
          <w:u w:val="single"/>
        </w:rPr>
      </w:pPr>
      <w:r w:rsidRPr="009E70A9">
        <w:rPr>
          <w:b/>
          <w:sz w:val="52"/>
          <w:szCs w:val="52"/>
          <w:u w:val="single"/>
        </w:rPr>
        <w:t>KWH</w:t>
      </w:r>
    </w:p>
    <w:tbl>
      <w:tblPr>
        <w:tblStyle w:val="TableGrid"/>
        <w:tblW w:w="0" w:type="auto"/>
        <w:tblLook w:val="04A0"/>
      </w:tblPr>
      <w:tblGrid>
        <w:gridCol w:w="3896"/>
        <w:gridCol w:w="3115"/>
        <w:gridCol w:w="3072"/>
        <w:gridCol w:w="3093"/>
      </w:tblGrid>
      <w:tr w:rsidR="00B3558E" w:rsidTr="00B3558E">
        <w:tc>
          <w:tcPr>
            <w:tcW w:w="3294" w:type="dxa"/>
          </w:tcPr>
          <w:p w:rsidR="00B3558E" w:rsidRDefault="00B3558E">
            <w:pPr>
              <w:rPr>
                <w:sz w:val="28"/>
                <w:szCs w:val="28"/>
              </w:rPr>
            </w:pPr>
          </w:p>
        </w:tc>
        <w:tc>
          <w:tcPr>
            <w:tcW w:w="3294" w:type="dxa"/>
          </w:tcPr>
          <w:p w:rsidR="00B3558E" w:rsidRPr="00B3558E" w:rsidRDefault="00B3558E" w:rsidP="00B3558E">
            <w:pPr>
              <w:jc w:val="center"/>
              <w:rPr>
                <w:b/>
                <w:sz w:val="48"/>
                <w:szCs w:val="48"/>
              </w:rPr>
            </w:pPr>
            <w:r w:rsidRPr="00B3558E">
              <w:rPr>
                <w:b/>
                <w:sz w:val="48"/>
                <w:szCs w:val="48"/>
              </w:rPr>
              <w:t>K</w:t>
            </w:r>
          </w:p>
        </w:tc>
        <w:tc>
          <w:tcPr>
            <w:tcW w:w="3294" w:type="dxa"/>
          </w:tcPr>
          <w:p w:rsidR="00B3558E" w:rsidRPr="00B3558E" w:rsidRDefault="00B3558E" w:rsidP="00B3558E">
            <w:pPr>
              <w:jc w:val="center"/>
              <w:rPr>
                <w:b/>
                <w:sz w:val="48"/>
                <w:szCs w:val="48"/>
              </w:rPr>
            </w:pPr>
            <w:r w:rsidRPr="00B3558E">
              <w:rPr>
                <w:b/>
                <w:sz w:val="48"/>
                <w:szCs w:val="48"/>
              </w:rPr>
              <w:t>W</w:t>
            </w:r>
          </w:p>
        </w:tc>
        <w:tc>
          <w:tcPr>
            <w:tcW w:w="3294" w:type="dxa"/>
          </w:tcPr>
          <w:p w:rsidR="00B3558E" w:rsidRPr="00B3558E" w:rsidRDefault="00B3558E" w:rsidP="00B3558E">
            <w:pPr>
              <w:jc w:val="center"/>
              <w:rPr>
                <w:b/>
                <w:sz w:val="48"/>
                <w:szCs w:val="48"/>
              </w:rPr>
            </w:pPr>
            <w:r w:rsidRPr="00B3558E">
              <w:rPr>
                <w:b/>
                <w:sz w:val="48"/>
                <w:szCs w:val="48"/>
              </w:rPr>
              <w:t>H</w:t>
            </w:r>
          </w:p>
        </w:tc>
      </w:tr>
      <w:tr w:rsidR="00B3558E" w:rsidTr="00B3558E">
        <w:tc>
          <w:tcPr>
            <w:tcW w:w="3294" w:type="dxa"/>
          </w:tcPr>
          <w:p w:rsidR="00B3558E" w:rsidRDefault="00B3558E">
            <w:pPr>
              <w:rPr>
                <w:sz w:val="28"/>
                <w:szCs w:val="28"/>
              </w:rPr>
            </w:pPr>
          </w:p>
        </w:tc>
        <w:tc>
          <w:tcPr>
            <w:tcW w:w="3294" w:type="dxa"/>
          </w:tcPr>
          <w:p w:rsidR="00B3558E" w:rsidRPr="00A637F2" w:rsidRDefault="00B3558E" w:rsidP="00A637F2">
            <w:pPr>
              <w:jc w:val="center"/>
              <w:rPr>
                <w:sz w:val="28"/>
                <w:szCs w:val="28"/>
              </w:rPr>
            </w:pPr>
            <w:r w:rsidRPr="00A637F2">
              <w:rPr>
                <w:sz w:val="28"/>
                <w:szCs w:val="28"/>
              </w:rPr>
              <w:t>Extract relevant information</w:t>
            </w:r>
          </w:p>
        </w:tc>
        <w:tc>
          <w:tcPr>
            <w:tcW w:w="3294" w:type="dxa"/>
          </w:tcPr>
          <w:p w:rsidR="00B3558E" w:rsidRPr="00A637F2" w:rsidRDefault="00B3558E" w:rsidP="00A637F2">
            <w:pPr>
              <w:jc w:val="center"/>
              <w:rPr>
                <w:sz w:val="28"/>
                <w:szCs w:val="28"/>
              </w:rPr>
            </w:pPr>
            <w:r w:rsidRPr="00A637F2">
              <w:rPr>
                <w:sz w:val="28"/>
                <w:szCs w:val="28"/>
              </w:rPr>
              <w:t>Ask open-ended questions</w:t>
            </w:r>
          </w:p>
        </w:tc>
        <w:tc>
          <w:tcPr>
            <w:tcW w:w="3294" w:type="dxa"/>
          </w:tcPr>
          <w:p w:rsidR="00B3558E" w:rsidRPr="00A637F2" w:rsidRDefault="00B3558E" w:rsidP="00A637F2">
            <w:pPr>
              <w:jc w:val="center"/>
              <w:rPr>
                <w:sz w:val="28"/>
                <w:szCs w:val="28"/>
              </w:rPr>
            </w:pPr>
            <w:r w:rsidRPr="00A637F2">
              <w:rPr>
                <w:sz w:val="28"/>
                <w:szCs w:val="28"/>
              </w:rPr>
              <w:t>Identify strategies for getting descriptive information</w:t>
            </w:r>
          </w:p>
        </w:tc>
      </w:tr>
      <w:tr w:rsidR="00B3558E" w:rsidRPr="00A637F2" w:rsidTr="00B3558E">
        <w:tc>
          <w:tcPr>
            <w:tcW w:w="3294" w:type="dxa"/>
          </w:tcPr>
          <w:p w:rsidR="00B3558E" w:rsidRPr="00A637F2" w:rsidRDefault="00B3558E" w:rsidP="00A637F2">
            <w:pPr>
              <w:jc w:val="center"/>
              <w:rPr>
                <w:sz w:val="72"/>
                <w:szCs w:val="72"/>
              </w:rPr>
            </w:pPr>
            <w:r w:rsidRPr="00A637F2">
              <w:rPr>
                <w:sz w:val="72"/>
                <w:szCs w:val="72"/>
              </w:rPr>
              <w:t>Skill Clusters</w:t>
            </w:r>
          </w:p>
          <w:p w:rsidR="009D15C0" w:rsidRPr="00A637F2" w:rsidRDefault="009D15C0" w:rsidP="009D15C0">
            <w:pPr>
              <w:ind w:left="360"/>
            </w:pPr>
          </w:p>
          <w:p w:rsidR="009D15C0" w:rsidRPr="00A637F2" w:rsidRDefault="009D15C0" w:rsidP="009D15C0">
            <w:pPr>
              <w:ind w:left="360"/>
            </w:pPr>
          </w:p>
          <w:p w:rsidR="009D15C0" w:rsidRPr="00A637F2" w:rsidRDefault="009D15C0" w:rsidP="009D15C0">
            <w:pPr>
              <w:ind w:left="360"/>
            </w:pPr>
          </w:p>
          <w:p w:rsidR="00B3558E" w:rsidRPr="00A637F2" w:rsidRDefault="00B3558E"/>
        </w:tc>
        <w:tc>
          <w:tcPr>
            <w:tcW w:w="3294" w:type="dxa"/>
          </w:tcPr>
          <w:p w:rsidR="00565B35" w:rsidRDefault="00565B35" w:rsidP="00052B51">
            <w:pPr>
              <w:pStyle w:val="ListParagraph"/>
              <w:numPr>
                <w:ilvl w:val="0"/>
                <w:numId w:val="2"/>
              </w:numPr>
            </w:pPr>
            <w:r>
              <w:t>NWEA Score: 146. Word identification, literacy texts, informational texts, and comprehension strategies ‘E’ scored in the low range.</w:t>
            </w:r>
          </w:p>
          <w:p w:rsidR="00565B35" w:rsidRDefault="00225FF1" w:rsidP="00565B35">
            <w:pPr>
              <w:pStyle w:val="ListParagrap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05pt;margin-top:.7pt;width:463.5pt;height:0;z-index:251658240" o:connectortype="straight"/>
              </w:pict>
            </w:r>
          </w:p>
          <w:p w:rsidR="00565B35" w:rsidRDefault="00565B35" w:rsidP="00565B35">
            <w:pPr>
              <w:pStyle w:val="ListParagraph"/>
              <w:numPr>
                <w:ilvl w:val="0"/>
                <w:numId w:val="2"/>
              </w:numPr>
            </w:pPr>
            <w:r w:rsidRPr="00A637F2">
              <w:t xml:space="preserve">Spelling is a challenge for ‘E’ because at times the sound he hears is not the </w:t>
            </w:r>
            <w:r>
              <w:t>sound that the letters make</w:t>
            </w:r>
            <w:r w:rsidRPr="00A637F2">
              <w:t xml:space="preserve">. </w:t>
            </w:r>
          </w:p>
          <w:p w:rsidR="00565B35" w:rsidRDefault="00225FF1" w:rsidP="00565B35">
            <w:pPr>
              <w:pStyle w:val="ListParagraph"/>
            </w:pPr>
            <w:r>
              <w:rPr>
                <w:noProof/>
              </w:rPr>
              <w:pict>
                <v:shape id="_x0000_s1027" type="#_x0000_t32" style="position:absolute;left:0;text-align:left;margin-left:-5.05pt;margin-top:4.8pt;width:463.5pt;height:0;z-index:251659264" o:connectortype="straight"/>
              </w:pict>
            </w:r>
          </w:p>
          <w:p w:rsidR="00B3558E" w:rsidRPr="00A637F2" w:rsidRDefault="00052B51" w:rsidP="00052B51">
            <w:pPr>
              <w:pStyle w:val="ListParagraph"/>
              <w:numPr>
                <w:ilvl w:val="0"/>
                <w:numId w:val="2"/>
              </w:numPr>
            </w:pPr>
            <w:r w:rsidRPr="00A637F2">
              <w:t xml:space="preserve">‘E’ can </w:t>
            </w:r>
            <w:r w:rsidR="005858E7" w:rsidRPr="00A637F2">
              <w:t xml:space="preserve">differentiate </w:t>
            </w:r>
            <w:r w:rsidRPr="00A637F2">
              <w:t>between a vowel and a consonant.</w:t>
            </w:r>
          </w:p>
          <w:p w:rsidR="00052B51" w:rsidRPr="00A637F2" w:rsidRDefault="00052B51" w:rsidP="00052B51">
            <w:pPr>
              <w:pStyle w:val="ListParagraph"/>
              <w:numPr>
                <w:ilvl w:val="0"/>
                <w:numId w:val="2"/>
              </w:numPr>
            </w:pPr>
            <w:r w:rsidRPr="00A637F2">
              <w:t>‘E’ knows the sounds of consonants.</w:t>
            </w:r>
          </w:p>
          <w:p w:rsidR="00052B51" w:rsidRDefault="00052B51" w:rsidP="00052B51">
            <w:pPr>
              <w:pStyle w:val="ListParagraph"/>
              <w:numPr>
                <w:ilvl w:val="0"/>
                <w:numId w:val="2"/>
              </w:numPr>
            </w:pPr>
            <w:r w:rsidRPr="00A637F2">
              <w:t>‘E’ is beginning to determine the difference between long and short vowels.</w:t>
            </w:r>
          </w:p>
          <w:p w:rsidR="00565B35" w:rsidRDefault="00052B51" w:rsidP="00565B35">
            <w:pPr>
              <w:pStyle w:val="ListParagraph"/>
            </w:pPr>
            <w:r w:rsidRPr="00A637F2">
              <w:t>Ex. That – fat</w:t>
            </w:r>
          </w:p>
          <w:p w:rsidR="00052B51" w:rsidRPr="00A637F2" w:rsidRDefault="00225FF1" w:rsidP="00565B35">
            <w:r>
              <w:rPr>
                <w:noProof/>
              </w:rPr>
              <w:lastRenderedPageBreak/>
              <w:pict>
                <v:shape id="_x0000_s1028" type="#_x0000_t32" style="position:absolute;margin-left:-4.3pt;margin-top:-.35pt;width:463.5pt;height:0;z-index:251660288" o:connectortype="straight"/>
              </w:pict>
            </w:r>
          </w:p>
          <w:p w:rsidR="00052B51" w:rsidRDefault="00052B51" w:rsidP="00052B51">
            <w:pPr>
              <w:pStyle w:val="ListParagraph"/>
              <w:numPr>
                <w:ilvl w:val="0"/>
                <w:numId w:val="2"/>
              </w:numPr>
            </w:pPr>
            <w:r w:rsidRPr="00A637F2">
              <w:t>Sight word recognition is low but improving.</w:t>
            </w:r>
            <w:r w:rsidR="00EF1F2B" w:rsidRPr="00A637F2">
              <w:t xml:space="preserve"> However</w:t>
            </w:r>
            <w:r w:rsidR="009375CB">
              <w:t>,</w:t>
            </w:r>
            <w:r w:rsidR="00EF1F2B" w:rsidRPr="00A637F2">
              <w:t xml:space="preserve"> he has mastered some words such as (the, and, a, is, at</w:t>
            </w:r>
            <w:r w:rsidR="005858E7" w:rsidRPr="00A637F2">
              <w:t>…</w:t>
            </w:r>
            <w:r w:rsidR="00EF1F2B" w:rsidRPr="00A637F2">
              <w:t xml:space="preserve">) by ‘E’ being able to read those words helps him tremendously. </w:t>
            </w:r>
          </w:p>
          <w:p w:rsidR="00565B35" w:rsidRDefault="00565B35" w:rsidP="00565B35">
            <w:pPr>
              <w:pStyle w:val="ListParagraph"/>
            </w:pPr>
          </w:p>
          <w:p w:rsidR="00565B35" w:rsidRDefault="00565B35" w:rsidP="00565B35">
            <w:pPr>
              <w:pStyle w:val="ListParagraph"/>
            </w:pPr>
          </w:p>
          <w:p w:rsidR="00565B35" w:rsidRPr="00A637F2" w:rsidRDefault="00225FF1" w:rsidP="00D22228">
            <w:pPr>
              <w:pStyle w:val="ListParagraph"/>
            </w:pPr>
            <w:r>
              <w:rPr>
                <w:noProof/>
              </w:rPr>
              <w:pict>
                <v:shape id="_x0000_s1029" type="#_x0000_t32" style="position:absolute;left:0;text-align:left;margin-left:-4.3pt;margin-top:4.95pt;width:463.5pt;height:0;z-index:251661312" o:connectortype="straight"/>
              </w:pict>
            </w:r>
          </w:p>
          <w:p w:rsidR="00052B51" w:rsidRDefault="00052B51" w:rsidP="00052B51">
            <w:pPr>
              <w:pStyle w:val="ListParagraph"/>
              <w:numPr>
                <w:ilvl w:val="0"/>
                <w:numId w:val="2"/>
              </w:numPr>
            </w:pPr>
            <w:r w:rsidRPr="00A637F2">
              <w:t xml:space="preserve">Decoding skills are </w:t>
            </w:r>
            <w:proofErr w:type="gramStart"/>
            <w:r w:rsidRPr="00A637F2">
              <w:t>minimal</w:t>
            </w:r>
            <w:r w:rsidR="009375CB">
              <w:t>,</w:t>
            </w:r>
            <w:proofErr w:type="gramEnd"/>
            <w:r w:rsidR="009375CB">
              <w:t xml:space="preserve"> </w:t>
            </w:r>
            <w:r w:rsidRPr="00A637F2">
              <w:t>therefore the lack of decoding skills affects fluency</w:t>
            </w:r>
            <w:r w:rsidR="009375CB">
              <w:t>,</w:t>
            </w:r>
            <w:r w:rsidRPr="00A637F2">
              <w:t xml:space="preserve"> which affects comprehension.</w:t>
            </w:r>
          </w:p>
          <w:p w:rsidR="00D22228" w:rsidRPr="00A637F2" w:rsidRDefault="00225FF1" w:rsidP="00D22228">
            <w:pPr>
              <w:pStyle w:val="ListParagraph"/>
            </w:pPr>
            <w:r>
              <w:rPr>
                <w:noProof/>
              </w:rPr>
              <w:pict>
                <v:shape id="_x0000_s1030" type="#_x0000_t32" style="position:absolute;left:0;text-align:left;margin-left:-4.3pt;margin-top:6.9pt;width:463.5pt;height:0;z-index:251662336" o:connectortype="straight"/>
              </w:pict>
            </w:r>
          </w:p>
          <w:p w:rsidR="00D22228" w:rsidRDefault="00D22228" w:rsidP="00D22228">
            <w:pPr>
              <w:pStyle w:val="ListParagraph"/>
              <w:numPr>
                <w:ilvl w:val="0"/>
                <w:numId w:val="2"/>
              </w:numPr>
            </w:pPr>
            <w:r w:rsidRPr="00A637F2">
              <w:t xml:space="preserve">When reading it takes ‘E’ a very long time to read because his decoding skills are so low. </w:t>
            </w:r>
          </w:p>
          <w:p w:rsidR="00D22228" w:rsidRDefault="00D22228" w:rsidP="00D22228">
            <w:pPr>
              <w:pStyle w:val="ListParagraph"/>
            </w:pPr>
          </w:p>
          <w:p w:rsidR="00D22228" w:rsidRDefault="00D22228" w:rsidP="00D22228"/>
          <w:p w:rsidR="00D22228" w:rsidRDefault="00D22228" w:rsidP="00D22228"/>
          <w:p w:rsidR="00D22228" w:rsidRDefault="00D22228" w:rsidP="00D22228"/>
          <w:p w:rsidR="00D22228" w:rsidRDefault="00D22228" w:rsidP="00D22228"/>
          <w:p w:rsidR="00D22228" w:rsidRDefault="00D22228" w:rsidP="00D22228"/>
          <w:p w:rsidR="00D22228" w:rsidRDefault="00D22228" w:rsidP="00D22228"/>
          <w:p w:rsidR="00D22228" w:rsidRPr="00A637F2" w:rsidRDefault="00225FF1" w:rsidP="00D22228">
            <w:r>
              <w:rPr>
                <w:noProof/>
              </w:rPr>
              <w:pict>
                <v:shape id="_x0000_s1031" type="#_x0000_t32" style="position:absolute;margin-left:-4pt;margin-top:5.35pt;width:463.5pt;height:0;z-index:251663360" o:connectortype="straight"/>
              </w:pict>
            </w:r>
          </w:p>
          <w:p w:rsidR="00052B51" w:rsidRDefault="00D22228" w:rsidP="00D22228">
            <w:pPr>
              <w:pStyle w:val="ListParagraph"/>
              <w:numPr>
                <w:ilvl w:val="0"/>
                <w:numId w:val="2"/>
              </w:numPr>
            </w:pPr>
            <w:r w:rsidRPr="00A637F2">
              <w:lastRenderedPageBreak/>
              <w:t xml:space="preserve"> </w:t>
            </w:r>
            <w:r w:rsidR="00052B51" w:rsidRPr="00A637F2">
              <w:t xml:space="preserve">‘E’ expressive language is typical for his age. He engages with peers, teachers, </w:t>
            </w:r>
            <w:r w:rsidR="005858E7" w:rsidRPr="00A637F2">
              <w:t>etc</w:t>
            </w:r>
            <w:r w:rsidR="00052B51" w:rsidRPr="00A637F2">
              <w:t>… At times his ear piece may affect his expressive language but it does not inhibit him. He tends to be a quiet child but when he wants to talk he does. ‘E’ typically does not speak out in large groups, but one-on-one he is very expressive.</w:t>
            </w:r>
          </w:p>
          <w:p w:rsidR="00D22228" w:rsidRPr="00A637F2" w:rsidRDefault="00225FF1" w:rsidP="00D22228">
            <w:r>
              <w:rPr>
                <w:noProof/>
              </w:rPr>
              <w:pict>
                <v:shape id="_x0000_s1032" type="#_x0000_t32" style="position:absolute;margin-left:-4pt;margin-top:3.35pt;width:463.5pt;height:0;z-index:251664384" o:connectortype="straight"/>
              </w:pict>
            </w: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225FF1" w:rsidP="00D22228">
            <w:pPr>
              <w:pStyle w:val="ListParagraph"/>
            </w:pPr>
            <w:r>
              <w:rPr>
                <w:noProof/>
              </w:rPr>
              <w:pict>
                <v:shape id="_x0000_s1033" type="#_x0000_t32" style="position:absolute;left:0;text-align:left;margin-left:-5.05pt;margin-top:3.6pt;width:463.5pt;height:0;z-index:251665408" o:connectortype="straight"/>
              </w:pict>
            </w:r>
          </w:p>
          <w:p w:rsidR="00EF1F2B" w:rsidRPr="00A637F2" w:rsidRDefault="00D22228" w:rsidP="00052B51">
            <w:pPr>
              <w:pStyle w:val="ListParagraph"/>
              <w:numPr>
                <w:ilvl w:val="0"/>
                <w:numId w:val="2"/>
              </w:numPr>
            </w:pPr>
            <w:r w:rsidRPr="00A637F2">
              <w:t xml:space="preserve"> </w:t>
            </w:r>
            <w:r w:rsidR="00EF1F2B" w:rsidRPr="00A637F2">
              <w:t xml:space="preserve">‘E’ is still developing his phonics skills. He is able to determine one </w:t>
            </w:r>
            <w:r w:rsidR="005858E7" w:rsidRPr="00A637F2">
              <w:t>syllable</w:t>
            </w:r>
            <w:r w:rsidR="00EF1F2B" w:rsidRPr="00A637F2">
              <w:t xml:space="preserve"> words. He struggles </w:t>
            </w:r>
            <w:r w:rsidR="005858E7" w:rsidRPr="00A637F2">
              <w:t>segmenting</w:t>
            </w:r>
            <w:r w:rsidR="00EF1F2B" w:rsidRPr="00A637F2">
              <w:t xml:space="preserve"> the word into two parts. </w:t>
            </w:r>
          </w:p>
          <w:p w:rsidR="00EF1F2B" w:rsidRPr="00A637F2" w:rsidRDefault="00EF1F2B" w:rsidP="00EF1F2B">
            <w:pPr>
              <w:pStyle w:val="ListParagraph"/>
              <w:numPr>
                <w:ilvl w:val="0"/>
                <w:numId w:val="2"/>
              </w:numPr>
            </w:pPr>
            <w:r w:rsidRPr="00A637F2">
              <w:t>‘E’ is able to recognize that (th, sh, ch, wh) make the one sound.</w:t>
            </w:r>
          </w:p>
          <w:p w:rsidR="00EF1F2B" w:rsidRPr="00A637F2" w:rsidRDefault="00EF1F2B" w:rsidP="00EF1F2B">
            <w:pPr>
              <w:pStyle w:val="ListParagraph"/>
              <w:numPr>
                <w:ilvl w:val="0"/>
                <w:numId w:val="2"/>
              </w:numPr>
            </w:pPr>
            <w:r w:rsidRPr="00A637F2">
              <w:t>When reading ‘E’ often uses picture context</w:t>
            </w:r>
            <w:r w:rsidR="009375CB">
              <w:t xml:space="preserve"> clues</w:t>
            </w:r>
            <w:r w:rsidRPr="00A637F2">
              <w:t>. The word context of the story has not developed yet for ‘E’.</w:t>
            </w:r>
          </w:p>
          <w:p w:rsidR="00EF1F2B" w:rsidRPr="00A637F2" w:rsidRDefault="00EF1F2B" w:rsidP="00EF1F2B">
            <w:pPr>
              <w:pStyle w:val="ListParagraph"/>
              <w:numPr>
                <w:ilvl w:val="0"/>
                <w:numId w:val="2"/>
              </w:numPr>
            </w:pPr>
            <w:r w:rsidRPr="00A637F2">
              <w:t xml:space="preserve">When ‘E’ retells stories it is often brief and the sequence of events is often out of order. However, with prompts during sharing ‘E’ is able to tell what he did after school yesterday first, second, and third. </w:t>
            </w:r>
          </w:p>
          <w:p w:rsidR="00EF1F2B" w:rsidRPr="00A637F2" w:rsidRDefault="00EF1F2B" w:rsidP="00EF1F2B">
            <w:pPr>
              <w:pStyle w:val="ListParagraph"/>
              <w:numPr>
                <w:ilvl w:val="0"/>
                <w:numId w:val="2"/>
              </w:numPr>
            </w:pPr>
            <w:r w:rsidRPr="00A637F2">
              <w:t xml:space="preserve">With assistance ‘E’ is able to expand on a </w:t>
            </w:r>
            <w:r w:rsidRPr="00A637F2">
              <w:lastRenderedPageBreak/>
              <w:t xml:space="preserve">story prompt explaining who, what, when, how, where. </w:t>
            </w:r>
          </w:p>
        </w:tc>
        <w:tc>
          <w:tcPr>
            <w:tcW w:w="3294" w:type="dxa"/>
          </w:tcPr>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001299" w:rsidRDefault="001773B2" w:rsidP="001773B2">
            <w:pPr>
              <w:pStyle w:val="ListParagraph"/>
              <w:numPr>
                <w:ilvl w:val="0"/>
                <w:numId w:val="2"/>
              </w:numPr>
            </w:pPr>
            <w:r w:rsidRPr="00A637F2">
              <w:t>In what ways does ‘E’ hearing effect his reading?</w:t>
            </w:r>
            <w:r w:rsidR="00001299" w:rsidRPr="00A637F2">
              <w:t xml:space="preserve"> </w:t>
            </w:r>
          </w:p>
          <w:p w:rsidR="00565B35" w:rsidRDefault="00565B35" w:rsidP="00565B35">
            <w:pPr>
              <w:pStyle w:val="ListParagraph"/>
            </w:pPr>
          </w:p>
          <w:p w:rsidR="00565B35" w:rsidRDefault="00565B35" w:rsidP="00565B35">
            <w:pPr>
              <w:pStyle w:val="ListParagraph"/>
            </w:pPr>
          </w:p>
          <w:p w:rsidR="00565B35" w:rsidRPr="00A637F2" w:rsidRDefault="00565B35" w:rsidP="00565B35">
            <w:pPr>
              <w:pStyle w:val="ListParagraph"/>
            </w:pPr>
          </w:p>
          <w:p w:rsidR="001773B2" w:rsidRDefault="001773B2" w:rsidP="001773B2">
            <w:pPr>
              <w:pStyle w:val="ListParagraph"/>
              <w:numPr>
                <w:ilvl w:val="0"/>
                <w:numId w:val="2"/>
              </w:numPr>
            </w:pPr>
            <w:r w:rsidRPr="00A637F2">
              <w:t xml:space="preserve">When reading a book on ‘E’s level how fluently does he read? Is he able to comprehend what happened in the story? </w:t>
            </w:r>
          </w:p>
          <w:p w:rsidR="00565B35" w:rsidRPr="00A637F2" w:rsidRDefault="00565B35" w:rsidP="00565B35">
            <w:pPr>
              <w:pStyle w:val="ListParagraph"/>
            </w:pPr>
          </w:p>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1773B2" w:rsidRDefault="001773B2" w:rsidP="001773B2">
            <w:pPr>
              <w:pStyle w:val="ListParagraph"/>
              <w:numPr>
                <w:ilvl w:val="0"/>
                <w:numId w:val="2"/>
              </w:numPr>
            </w:pPr>
            <w:r w:rsidRPr="00A637F2">
              <w:t>What sight words can ‘E’ successfully read? When is ‘E’ able to read those sight words (in context or isolation)?</w:t>
            </w:r>
          </w:p>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565B35" w:rsidRPr="00A637F2" w:rsidRDefault="00565B35" w:rsidP="00D22228"/>
          <w:p w:rsidR="001773B2" w:rsidRDefault="001773B2" w:rsidP="001773B2">
            <w:pPr>
              <w:pStyle w:val="ListParagraph"/>
              <w:numPr>
                <w:ilvl w:val="0"/>
                <w:numId w:val="2"/>
              </w:numPr>
            </w:pPr>
            <w:r w:rsidRPr="00A637F2">
              <w:t xml:space="preserve">What vowel teams can ‘E’ read? </w:t>
            </w: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Pr="00A637F2" w:rsidRDefault="00D22228" w:rsidP="00D22228"/>
          <w:p w:rsidR="001773B2" w:rsidRDefault="001773B2" w:rsidP="001773B2">
            <w:pPr>
              <w:pStyle w:val="ListParagraph"/>
              <w:numPr>
                <w:ilvl w:val="0"/>
                <w:numId w:val="2"/>
              </w:numPr>
            </w:pPr>
            <w:r w:rsidRPr="00A637F2">
              <w:t xml:space="preserve">When segmenting a word how many sounds does ‘E’ make? </w:t>
            </w:r>
            <w:r w:rsidR="00A637F2" w:rsidRPr="00A637F2">
              <w:t xml:space="preserve">For instance </w:t>
            </w:r>
            <w:r w:rsidR="00A637F2">
              <w:t>('</w:t>
            </w:r>
            <w:r w:rsidR="00A637F2" w:rsidRPr="00A637F2">
              <w:t>that</w:t>
            </w:r>
            <w:r w:rsidR="00A637F2">
              <w:t>'</w:t>
            </w:r>
            <w:r w:rsidR="00A637F2" w:rsidRPr="00A637F2">
              <w:t xml:space="preserve"> 3 sounds</w:t>
            </w:r>
            <w:r w:rsidR="00A637F2">
              <w:t>)</w:t>
            </w:r>
            <w:r w:rsidR="00A637F2" w:rsidRPr="00A637F2">
              <w:t xml:space="preserve"> does he say three or four because </w:t>
            </w:r>
            <w:r w:rsidR="00A637F2">
              <w:t xml:space="preserve">the word is made up of </w:t>
            </w:r>
            <w:r w:rsidR="00A637F2" w:rsidRPr="00A637F2">
              <w:t xml:space="preserve">four letters? </w:t>
            </w:r>
            <w:r w:rsidRPr="00A637F2">
              <w:t>Does his answer vary when he says the word versus hearing the word?</w:t>
            </w:r>
          </w:p>
          <w:p w:rsidR="00D22228" w:rsidRPr="00A637F2" w:rsidRDefault="00D22228" w:rsidP="00D22228">
            <w:pPr>
              <w:pStyle w:val="ListParagraph"/>
            </w:pPr>
          </w:p>
          <w:p w:rsidR="00D22228" w:rsidRDefault="001773B2" w:rsidP="00D22228">
            <w:pPr>
              <w:pStyle w:val="ListParagraph"/>
              <w:numPr>
                <w:ilvl w:val="0"/>
                <w:numId w:val="2"/>
              </w:numPr>
            </w:pPr>
            <w:r w:rsidRPr="00A637F2">
              <w:lastRenderedPageBreak/>
              <w:t>When retelling a story what does ‘E’ include in his summary? How is that information sequenced?</w:t>
            </w: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1773B2" w:rsidRPr="00A637F2" w:rsidRDefault="000E3A7B" w:rsidP="00D22228">
            <w:pPr>
              <w:pStyle w:val="ListParagraph"/>
              <w:numPr>
                <w:ilvl w:val="0"/>
                <w:numId w:val="2"/>
              </w:numPr>
            </w:pPr>
            <w:r w:rsidRPr="00A637F2">
              <w:t xml:space="preserve">How does ‘E’ familiarity of a topic </w:t>
            </w:r>
            <w:r w:rsidR="00A637F2" w:rsidRPr="00A637F2">
              <w:t>influence</w:t>
            </w:r>
            <w:r w:rsidRPr="00A637F2">
              <w:t xml:space="preserve"> his </w:t>
            </w:r>
            <w:r w:rsidR="00A637F2" w:rsidRPr="00A637F2">
              <w:t>understanding</w:t>
            </w:r>
            <w:r w:rsidRPr="00A637F2">
              <w:t xml:space="preserve"> of the story?</w:t>
            </w:r>
          </w:p>
        </w:tc>
        <w:tc>
          <w:tcPr>
            <w:tcW w:w="3294" w:type="dxa"/>
          </w:tcPr>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B3558E" w:rsidRDefault="004D6B2F" w:rsidP="00565B35">
            <w:pPr>
              <w:pStyle w:val="ListParagraph"/>
              <w:numPr>
                <w:ilvl w:val="0"/>
                <w:numId w:val="2"/>
              </w:numPr>
            </w:pPr>
            <w:r>
              <w:t>Observe and document ‘E’ speech patterns when reading a book orally.</w:t>
            </w:r>
          </w:p>
          <w:p w:rsidR="00565B35" w:rsidRDefault="00565B35" w:rsidP="00565B35">
            <w:pPr>
              <w:pStyle w:val="ListParagraph"/>
            </w:pPr>
          </w:p>
          <w:p w:rsidR="00565B35" w:rsidRDefault="00565B35" w:rsidP="00565B35">
            <w:pPr>
              <w:pStyle w:val="ListParagraph"/>
            </w:pPr>
          </w:p>
          <w:p w:rsidR="004D6B2F" w:rsidRPr="00061945" w:rsidRDefault="004D6B2F" w:rsidP="004D6B2F">
            <w:pPr>
              <w:pStyle w:val="ListParagraph"/>
              <w:numPr>
                <w:ilvl w:val="0"/>
                <w:numId w:val="2"/>
              </w:numPr>
              <w:rPr>
                <w:highlight w:val="yellow"/>
              </w:rPr>
            </w:pPr>
            <w:r w:rsidRPr="00061945">
              <w:rPr>
                <w:highlight w:val="yellow"/>
              </w:rPr>
              <w:t xml:space="preserve">When ‘E’ reads </w:t>
            </w:r>
            <w:r w:rsidR="00D06F3D" w:rsidRPr="00061945">
              <w:rPr>
                <w:highlight w:val="yellow"/>
              </w:rPr>
              <w:t>books on his level chart</w:t>
            </w:r>
            <w:r w:rsidRPr="00061945">
              <w:rPr>
                <w:highlight w:val="yellow"/>
              </w:rPr>
              <w:t xml:space="preserve"> how many words he got correct over the number of words in the book. </w:t>
            </w:r>
          </w:p>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565B35" w:rsidRDefault="00565B35" w:rsidP="00565B35">
            <w:pPr>
              <w:pStyle w:val="ListParagraph"/>
            </w:pPr>
          </w:p>
          <w:p w:rsidR="00565B35" w:rsidRPr="00061945" w:rsidRDefault="00565B35" w:rsidP="00565B35">
            <w:pPr>
              <w:pStyle w:val="ListParagraph"/>
              <w:numPr>
                <w:ilvl w:val="0"/>
                <w:numId w:val="2"/>
              </w:numPr>
              <w:rPr>
                <w:highlight w:val="yellow"/>
              </w:rPr>
            </w:pPr>
            <w:r w:rsidRPr="00061945">
              <w:rPr>
                <w:highlight w:val="yellow"/>
              </w:rPr>
              <w:t xml:space="preserve">Have ‘E’ read a sight word list and keep track of the words that he cannot read. Have ‘E’ read a story and preview the story first for ‘E’ sight words. Take note on if he can recognize the sight words in the story. </w:t>
            </w:r>
          </w:p>
          <w:p w:rsidR="00565B35" w:rsidRDefault="00565B35" w:rsidP="00565B35">
            <w:pPr>
              <w:pStyle w:val="ListParagraph"/>
            </w:pPr>
          </w:p>
          <w:p w:rsidR="00D22228" w:rsidRPr="00061945" w:rsidRDefault="00D22228" w:rsidP="004D6B2F">
            <w:pPr>
              <w:pStyle w:val="ListParagraph"/>
              <w:numPr>
                <w:ilvl w:val="0"/>
                <w:numId w:val="2"/>
              </w:numPr>
              <w:rPr>
                <w:highlight w:val="yellow"/>
              </w:rPr>
            </w:pPr>
            <w:r w:rsidRPr="00061945">
              <w:rPr>
                <w:highlight w:val="yellow"/>
              </w:rPr>
              <w:t>Have ‘E’ read a fluency list to gain a better understanding of where he is at in understanding vowel teams.</w:t>
            </w:r>
          </w:p>
          <w:p w:rsidR="00D22228" w:rsidRDefault="00D22228" w:rsidP="00D22228"/>
          <w:p w:rsidR="00D22228" w:rsidRPr="001A4931" w:rsidRDefault="00D22228" w:rsidP="00D22228">
            <w:pPr>
              <w:pStyle w:val="ListParagraph"/>
              <w:numPr>
                <w:ilvl w:val="0"/>
                <w:numId w:val="2"/>
              </w:numPr>
              <w:rPr>
                <w:highlight w:val="yellow"/>
              </w:rPr>
            </w:pPr>
            <w:r w:rsidRPr="001A4931">
              <w:rPr>
                <w:highlight w:val="yellow"/>
              </w:rPr>
              <w:t>Have ‘E’ spell words with magnetic letters and then push each sound up as he pronounces the word. Keep track of the sounds that he says.</w:t>
            </w: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4D6B2F" w:rsidRPr="001A4931" w:rsidRDefault="004D6B2F" w:rsidP="004D6B2F">
            <w:pPr>
              <w:pStyle w:val="ListParagraph"/>
              <w:numPr>
                <w:ilvl w:val="0"/>
                <w:numId w:val="2"/>
              </w:numPr>
              <w:rPr>
                <w:highlight w:val="yellow"/>
              </w:rPr>
            </w:pPr>
            <w:r w:rsidRPr="001A4931">
              <w:rPr>
                <w:highlight w:val="yellow"/>
              </w:rPr>
              <w:lastRenderedPageBreak/>
              <w:t>During a reading session where ‘E’ is reading pause to ask question</w:t>
            </w:r>
            <w:r w:rsidR="00B875E6" w:rsidRPr="001A4931">
              <w:rPr>
                <w:highlight w:val="yellow"/>
              </w:rPr>
              <w:t>s</w:t>
            </w:r>
            <w:r w:rsidRPr="001A4931">
              <w:rPr>
                <w:highlight w:val="yellow"/>
              </w:rPr>
              <w:t xml:space="preserve">. Keep a record of ‘E’ answers because that will aide in </w:t>
            </w:r>
            <w:r w:rsidR="00D06F3D" w:rsidRPr="001A4931">
              <w:rPr>
                <w:highlight w:val="yellow"/>
              </w:rPr>
              <w:t>understanding</w:t>
            </w:r>
            <w:r w:rsidRPr="001A4931">
              <w:rPr>
                <w:highlight w:val="yellow"/>
              </w:rPr>
              <w:t xml:space="preserve"> what ‘E’ </w:t>
            </w:r>
            <w:r w:rsidR="00D06F3D" w:rsidRPr="001A4931">
              <w:rPr>
                <w:highlight w:val="yellow"/>
              </w:rPr>
              <w:t>comprehends</w:t>
            </w:r>
            <w:r w:rsidRPr="001A4931">
              <w:rPr>
                <w:highlight w:val="yellow"/>
              </w:rPr>
              <w:t xml:space="preserve"> throughout the story.</w:t>
            </w:r>
          </w:p>
          <w:p w:rsidR="003F5874" w:rsidRDefault="003F5874" w:rsidP="004D6B2F">
            <w:pPr>
              <w:pStyle w:val="ListParagraph"/>
              <w:numPr>
                <w:ilvl w:val="0"/>
                <w:numId w:val="2"/>
              </w:numPr>
            </w:pPr>
            <w:r>
              <w:t xml:space="preserve">Ask ‘E’ to retell the story he either just heard or read himself. Keep record of what he includes and how he </w:t>
            </w:r>
            <w:r w:rsidR="00D06F3D">
              <w:t>sequences</w:t>
            </w:r>
            <w:r>
              <w:t xml:space="preserve"> the chain of events.</w:t>
            </w:r>
          </w:p>
          <w:p w:rsidR="00D22228" w:rsidRDefault="00D22228" w:rsidP="00D22228"/>
          <w:p w:rsidR="003F5874" w:rsidRPr="00A637F2" w:rsidRDefault="003F5874" w:rsidP="003F5874">
            <w:pPr>
              <w:pStyle w:val="ListParagraph"/>
              <w:numPr>
                <w:ilvl w:val="0"/>
                <w:numId w:val="2"/>
              </w:numPr>
            </w:pPr>
            <w:r w:rsidRPr="001A4931">
              <w:rPr>
                <w:highlight w:val="yellow"/>
              </w:rPr>
              <w:t xml:space="preserve">Have ‘E’ pick out a leveled reader that is of interest to him and have him read it. Keep notes on how his fluency was, what words he struggled with, and at the end ask him to retell the story to gauge comprehension. Now on another day choose a book that is of a different genre and is new to ‘E’ and repeat the process and take </w:t>
            </w:r>
            <w:r w:rsidRPr="001A4931">
              <w:rPr>
                <w:highlight w:val="yellow"/>
              </w:rPr>
              <w:lastRenderedPageBreak/>
              <w:t xml:space="preserve">notes. Then make </w:t>
            </w:r>
            <w:r w:rsidR="00D06F3D" w:rsidRPr="001A4931">
              <w:rPr>
                <w:highlight w:val="yellow"/>
              </w:rPr>
              <w:t>comparisons</w:t>
            </w:r>
            <w:r w:rsidRPr="001A4931">
              <w:rPr>
                <w:highlight w:val="yellow"/>
              </w:rPr>
              <w:t xml:space="preserve"> between the two.</w:t>
            </w:r>
          </w:p>
        </w:tc>
      </w:tr>
      <w:tr w:rsidR="00B3558E" w:rsidRPr="00A637F2" w:rsidTr="00B3558E">
        <w:tc>
          <w:tcPr>
            <w:tcW w:w="3294" w:type="dxa"/>
          </w:tcPr>
          <w:p w:rsidR="00B3558E" w:rsidRPr="00A637F2" w:rsidRDefault="00B3558E" w:rsidP="00A637F2">
            <w:pPr>
              <w:jc w:val="center"/>
              <w:rPr>
                <w:sz w:val="72"/>
                <w:szCs w:val="72"/>
              </w:rPr>
            </w:pPr>
            <w:r w:rsidRPr="00A637F2">
              <w:rPr>
                <w:sz w:val="72"/>
                <w:szCs w:val="72"/>
              </w:rPr>
              <w:lastRenderedPageBreak/>
              <w:t>Formats for Performance</w:t>
            </w:r>
          </w:p>
          <w:p w:rsidR="00B3558E" w:rsidRPr="00A637F2" w:rsidRDefault="00B3558E"/>
          <w:p w:rsidR="00B3558E" w:rsidRPr="00A637F2" w:rsidRDefault="00225FF1" w:rsidP="00DF131F">
            <w:pPr>
              <w:pStyle w:val="ListParagraph"/>
            </w:pPr>
            <w:r>
              <w:rPr>
                <w:noProof/>
              </w:rPr>
              <w:pict>
                <v:shape id="_x0000_s1035" type="#_x0000_t32" style="position:absolute;left:0;text-align:left;margin-left:187.6pt;margin-top:142.35pt;width:463.5pt;height:0;z-index:251667456" o:connectortype="straight"/>
              </w:pict>
            </w:r>
            <w:r>
              <w:rPr>
                <w:noProof/>
              </w:rPr>
              <w:pict>
                <v:shape id="_x0000_s1034" type="#_x0000_t32" style="position:absolute;left:0;text-align:left;margin-left:187.6pt;margin-top:16.9pt;width:463.5pt;height:0;z-index:251666432" o:connectortype="straight"/>
              </w:pict>
            </w:r>
          </w:p>
        </w:tc>
        <w:tc>
          <w:tcPr>
            <w:tcW w:w="3294" w:type="dxa"/>
          </w:tcPr>
          <w:p w:rsidR="00D22228" w:rsidRDefault="00DF131F" w:rsidP="00D22228">
            <w:pPr>
              <w:pStyle w:val="ListParagraph"/>
              <w:numPr>
                <w:ilvl w:val="0"/>
                <w:numId w:val="2"/>
              </w:numPr>
            </w:pPr>
            <w:r w:rsidRPr="00A637F2">
              <w:t>It depends on the setting, and if he is wearing his ear piece. ‘E’ is most focused and productive when he is in a quiet room, with little to no distractions.</w:t>
            </w:r>
          </w:p>
          <w:p w:rsidR="00D22228" w:rsidRPr="00A637F2" w:rsidRDefault="00D22228" w:rsidP="00D22228">
            <w:pPr>
              <w:pStyle w:val="ListParagraph"/>
            </w:pPr>
          </w:p>
          <w:p w:rsidR="00DF131F" w:rsidRDefault="00DF131F" w:rsidP="00DF131F">
            <w:pPr>
              <w:pStyle w:val="ListParagraph"/>
              <w:numPr>
                <w:ilvl w:val="0"/>
                <w:numId w:val="2"/>
              </w:numPr>
            </w:pPr>
            <w:r w:rsidRPr="00A637F2">
              <w:t>‘E’ comprehends the story better if there are pictures for him to examine.</w:t>
            </w: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Pr="00A637F2" w:rsidRDefault="00D22228" w:rsidP="00D22228"/>
          <w:p w:rsidR="00DF131F" w:rsidRPr="00A637F2" w:rsidRDefault="00DF131F" w:rsidP="009375CB">
            <w:pPr>
              <w:pStyle w:val="ListParagraph"/>
              <w:numPr>
                <w:ilvl w:val="0"/>
                <w:numId w:val="2"/>
              </w:numPr>
            </w:pPr>
            <w:r w:rsidRPr="00A637F2">
              <w:t xml:space="preserve">When listening to a story if there are pictures ‘E’ can comprehend </w:t>
            </w:r>
            <w:r w:rsidR="009375CB">
              <w:t>the</w:t>
            </w:r>
            <w:r w:rsidRPr="00A637F2">
              <w:t xml:space="preserve"> story if it is above his reading level. When reading solo the story needs to be on ‘E’ level to be able to begin to comprehend what is happening in the story. </w:t>
            </w:r>
          </w:p>
        </w:tc>
        <w:tc>
          <w:tcPr>
            <w:tcW w:w="3294" w:type="dxa"/>
          </w:tcPr>
          <w:p w:rsidR="00B3558E" w:rsidRDefault="009E3775" w:rsidP="009E3775">
            <w:pPr>
              <w:pStyle w:val="ListParagraph"/>
              <w:numPr>
                <w:ilvl w:val="0"/>
                <w:numId w:val="2"/>
              </w:numPr>
            </w:pPr>
            <w:r w:rsidRPr="00A637F2">
              <w:t>In what ways does ‘E’ understanding of reading differ when reading in small groups, with a peer, individually, and/or with a teacher?</w:t>
            </w:r>
          </w:p>
          <w:p w:rsidR="00D22228" w:rsidRDefault="00D22228" w:rsidP="00D22228">
            <w:pPr>
              <w:pStyle w:val="ListParagraph"/>
            </w:pPr>
          </w:p>
          <w:p w:rsidR="00D22228" w:rsidRPr="00A637F2" w:rsidRDefault="00D22228" w:rsidP="00D22228">
            <w:pPr>
              <w:pStyle w:val="ListParagraph"/>
            </w:pPr>
          </w:p>
          <w:p w:rsidR="009E3775" w:rsidRDefault="009E3775" w:rsidP="009E3775">
            <w:pPr>
              <w:pStyle w:val="ListParagraph"/>
              <w:numPr>
                <w:ilvl w:val="0"/>
                <w:numId w:val="2"/>
              </w:numPr>
            </w:pPr>
            <w:r w:rsidRPr="00A637F2">
              <w:t xml:space="preserve">How does ‘E’ understanding of a story with pictures differ when reading a </w:t>
            </w:r>
            <w:r w:rsidR="009375CB">
              <w:t xml:space="preserve">story </w:t>
            </w:r>
            <w:r w:rsidRPr="00A637F2">
              <w:t>without pictures?</w:t>
            </w:r>
          </w:p>
          <w:p w:rsidR="00D22228" w:rsidRDefault="00D22228" w:rsidP="00D22228">
            <w:pPr>
              <w:pStyle w:val="ListParagraph"/>
            </w:pPr>
          </w:p>
          <w:p w:rsidR="00D22228" w:rsidRDefault="00D22228" w:rsidP="0037760B"/>
          <w:p w:rsidR="00D22228" w:rsidRPr="00A637F2" w:rsidRDefault="00D22228" w:rsidP="00D22228">
            <w:pPr>
              <w:pStyle w:val="ListParagraph"/>
            </w:pPr>
          </w:p>
          <w:p w:rsidR="005A7694" w:rsidRPr="00A637F2" w:rsidRDefault="005A7694" w:rsidP="009E3775">
            <w:pPr>
              <w:pStyle w:val="ListParagraph"/>
              <w:numPr>
                <w:ilvl w:val="0"/>
                <w:numId w:val="2"/>
              </w:numPr>
            </w:pPr>
            <w:r w:rsidRPr="00A637F2">
              <w:t>How does ‘E’ reading differ when he is reading a book that is of interest to him?</w:t>
            </w:r>
          </w:p>
          <w:p w:rsidR="005A7694" w:rsidRPr="00A637F2" w:rsidRDefault="005A7694" w:rsidP="005A7694">
            <w:pPr>
              <w:pStyle w:val="ListParagraph"/>
            </w:pPr>
          </w:p>
        </w:tc>
        <w:tc>
          <w:tcPr>
            <w:tcW w:w="3294" w:type="dxa"/>
          </w:tcPr>
          <w:p w:rsidR="00B3558E" w:rsidRPr="001A4931" w:rsidRDefault="003F5874" w:rsidP="003F5874">
            <w:pPr>
              <w:pStyle w:val="ListParagraph"/>
              <w:numPr>
                <w:ilvl w:val="0"/>
                <w:numId w:val="2"/>
              </w:numPr>
              <w:rPr>
                <w:highlight w:val="yellow"/>
              </w:rPr>
            </w:pPr>
            <w:r w:rsidRPr="001A4931">
              <w:rPr>
                <w:highlight w:val="yellow"/>
              </w:rPr>
              <w:t xml:space="preserve">Take </w:t>
            </w:r>
            <w:r w:rsidR="00D06F3D" w:rsidRPr="001A4931">
              <w:rPr>
                <w:highlight w:val="yellow"/>
              </w:rPr>
              <w:t>anecdotal</w:t>
            </w:r>
            <w:r w:rsidRPr="001A4931">
              <w:rPr>
                <w:highlight w:val="yellow"/>
              </w:rPr>
              <w:t xml:space="preserve"> notes on ‘E’ performance during various readings.</w:t>
            </w: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D22228" w:rsidRDefault="00D22228" w:rsidP="00D22228">
            <w:pPr>
              <w:pStyle w:val="ListParagraph"/>
            </w:pPr>
          </w:p>
          <w:p w:rsidR="003F5874" w:rsidRPr="001A4931" w:rsidRDefault="003F5874" w:rsidP="003F5874">
            <w:pPr>
              <w:pStyle w:val="ListParagraph"/>
              <w:numPr>
                <w:ilvl w:val="0"/>
                <w:numId w:val="2"/>
              </w:numPr>
              <w:rPr>
                <w:highlight w:val="yellow"/>
              </w:rPr>
            </w:pPr>
            <w:r w:rsidRPr="001A4931">
              <w:rPr>
                <w:highlight w:val="yellow"/>
              </w:rPr>
              <w:t>Have ‘E’ read a story with pictures and ask questions throughout to gauge his comprehension. Now repeat the process but with a story with no pictures.</w:t>
            </w:r>
          </w:p>
          <w:p w:rsidR="003F5874" w:rsidRDefault="003F5874" w:rsidP="00D06F3D">
            <w:pPr>
              <w:pStyle w:val="ListParagraph"/>
            </w:pPr>
          </w:p>
          <w:p w:rsidR="00D22228" w:rsidRPr="00A637F2" w:rsidRDefault="00D22228" w:rsidP="0037760B">
            <w:pPr>
              <w:pStyle w:val="ListParagraph"/>
              <w:numPr>
                <w:ilvl w:val="0"/>
                <w:numId w:val="2"/>
              </w:numPr>
            </w:pPr>
            <w:r w:rsidRPr="001A4931">
              <w:rPr>
                <w:highlight w:val="yellow"/>
              </w:rPr>
              <w:t xml:space="preserve">Have ‘E’ pick out a leveled reader that is of interest to him and have him read it. Keep notes on how his fluency was, what words he struggled with, and at the end ask him to retell the story to gauge comprehension. Now on another day choose </w:t>
            </w:r>
            <w:r w:rsidRPr="001A4931">
              <w:rPr>
                <w:highlight w:val="yellow"/>
              </w:rPr>
              <w:lastRenderedPageBreak/>
              <w:t>a book that is of a different genre and is new to ‘E’ and repeat the process and take notes. Then make comparisons between the two.</w:t>
            </w:r>
          </w:p>
        </w:tc>
      </w:tr>
      <w:tr w:rsidR="00B3558E" w:rsidRPr="00A637F2" w:rsidTr="00B3558E">
        <w:tc>
          <w:tcPr>
            <w:tcW w:w="3294" w:type="dxa"/>
          </w:tcPr>
          <w:p w:rsidR="00B3558E" w:rsidRPr="00A637F2" w:rsidRDefault="00B3558E" w:rsidP="00A637F2">
            <w:pPr>
              <w:jc w:val="center"/>
              <w:rPr>
                <w:sz w:val="72"/>
                <w:szCs w:val="72"/>
              </w:rPr>
            </w:pPr>
            <w:r w:rsidRPr="00A637F2">
              <w:rPr>
                <w:sz w:val="72"/>
                <w:szCs w:val="72"/>
              </w:rPr>
              <w:lastRenderedPageBreak/>
              <w:t>Strategic Thinking</w:t>
            </w:r>
          </w:p>
          <w:p w:rsidR="00B3558E" w:rsidRPr="00A637F2" w:rsidRDefault="00B3558E" w:rsidP="00A637F2">
            <w:pPr>
              <w:pStyle w:val="ListParagraph"/>
            </w:pPr>
          </w:p>
        </w:tc>
        <w:tc>
          <w:tcPr>
            <w:tcW w:w="3294" w:type="dxa"/>
          </w:tcPr>
          <w:p w:rsidR="00B3558E" w:rsidRDefault="00DF131F" w:rsidP="00DF131F">
            <w:pPr>
              <w:pStyle w:val="ListParagraph"/>
              <w:numPr>
                <w:ilvl w:val="0"/>
                <w:numId w:val="1"/>
              </w:numPr>
            </w:pPr>
            <w:r w:rsidRPr="00A637F2">
              <w:t xml:space="preserve">When it is silent reading time ‘E’ is often </w:t>
            </w:r>
            <w:proofErr w:type="gramStart"/>
            <w:r w:rsidRPr="00A637F2">
              <w:t>very</w:t>
            </w:r>
            <w:proofErr w:type="gramEnd"/>
            <w:r w:rsidRPr="00A637F2">
              <w:t xml:space="preserve"> focused. He is able to retrieve a book and get right down to work. He often stays focused for the duration of reading time.</w:t>
            </w:r>
          </w:p>
          <w:p w:rsidR="009E70A9" w:rsidRPr="00A637F2" w:rsidRDefault="00225FF1" w:rsidP="009E70A9">
            <w:pPr>
              <w:pStyle w:val="ListParagraph"/>
            </w:pPr>
            <w:r w:rsidRPr="00225FF1">
              <w:rPr>
                <w:noProof/>
                <w:sz w:val="72"/>
                <w:szCs w:val="72"/>
              </w:rPr>
              <w:pict>
                <v:shape id="_x0000_s1036" type="#_x0000_t32" style="position:absolute;left:0;text-align:left;margin-left:-2.85pt;margin-top:6.1pt;width:463.5pt;height:0;z-index:251668480" o:connectortype="straight"/>
              </w:pict>
            </w:r>
          </w:p>
          <w:p w:rsidR="00DF131F" w:rsidRPr="00A637F2" w:rsidRDefault="00DF131F" w:rsidP="00DF131F">
            <w:pPr>
              <w:pStyle w:val="ListParagraph"/>
              <w:numPr>
                <w:ilvl w:val="0"/>
                <w:numId w:val="1"/>
              </w:numPr>
            </w:pPr>
            <w:r w:rsidRPr="00A637F2">
              <w:t xml:space="preserve">When choosing a book ‘E’ often chooses a book that the illustrations are appealing to him. </w:t>
            </w:r>
          </w:p>
          <w:p w:rsidR="00DF131F" w:rsidRPr="00A637F2" w:rsidRDefault="00DF131F" w:rsidP="00DF131F">
            <w:pPr>
              <w:pStyle w:val="ListParagraph"/>
              <w:numPr>
                <w:ilvl w:val="0"/>
                <w:numId w:val="1"/>
              </w:numPr>
            </w:pPr>
            <w:r w:rsidRPr="00A637F2">
              <w:t xml:space="preserve">Prior to reading ‘E’ often examines the cover. ‘E’ looks at the pictures and is able to make predictions on what is going to happen in the story.  </w:t>
            </w:r>
          </w:p>
          <w:p w:rsidR="00DF131F" w:rsidRDefault="00DF131F" w:rsidP="00DF131F">
            <w:pPr>
              <w:pStyle w:val="ListParagraph"/>
              <w:numPr>
                <w:ilvl w:val="0"/>
                <w:numId w:val="1"/>
              </w:numPr>
            </w:pPr>
            <w:r w:rsidRPr="00A637F2">
              <w:t xml:space="preserve">When asked to point to the title ‘E’ is able to locate it. He often attempts to read it. ‘E’ </w:t>
            </w:r>
            <w:r w:rsidRPr="00A637F2">
              <w:lastRenderedPageBreak/>
              <w:t xml:space="preserve">can also locate the authors. </w:t>
            </w:r>
          </w:p>
          <w:p w:rsidR="009E70A9" w:rsidRPr="00A637F2" w:rsidRDefault="00225FF1" w:rsidP="009E70A9">
            <w:pPr>
              <w:pStyle w:val="ListParagraph"/>
            </w:pPr>
            <w:r>
              <w:rPr>
                <w:noProof/>
              </w:rPr>
              <w:pict>
                <v:shape id="_x0000_s1037" type="#_x0000_t32" style="position:absolute;left:0;text-align:left;margin-left:-2.85pt;margin-top:-.05pt;width:463.5pt;height:0;z-index:251669504" o:connectortype="straight"/>
              </w:pict>
            </w:r>
          </w:p>
          <w:p w:rsidR="0098216A" w:rsidRDefault="0098216A" w:rsidP="00DF131F">
            <w:pPr>
              <w:pStyle w:val="ListParagraph"/>
              <w:numPr>
                <w:ilvl w:val="0"/>
                <w:numId w:val="1"/>
              </w:numPr>
            </w:pPr>
            <w:r w:rsidRPr="00A637F2">
              <w:t>‘E’ usually attempts to decode each word. Usually once during reading he will not even attempt to decode a word and say ‘I don’t know’.</w:t>
            </w:r>
          </w:p>
          <w:p w:rsidR="009E70A9" w:rsidRDefault="009E70A9" w:rsidP="009E70A9">
            <w:pPr>
              <w:pStyle w:val="ListParagraph"/>
            </w:pPr>
          </w:p>
          <w:p w:rsidR="009E70A9" w:rsidRPr="00A637F2" w:rsidRDefault="00225FF1" w:rsidP="009E70A9">
            <w:pPr>
              <w:pStyle w:val="ListParagraph"/>
            </w:pPr>
            <w:r>
              <w:rPr>
                <w:noProof/>
              </w:rPr>
              <w:pict>
                <v:shape id="_x0000_s1038" type="#_x0000_t32" style="position:absolute;left:0;text-align:left;margin-left:-2.85pt;margin-top:5.8pt;width:463.5pt;height:0;z-index:251670528" o:connectortype="straight"/>
              </w:pict>
            </w:r>
          </w:p>
          <w:p w:rsidR="0098216A" w:rsidRPr="00A637F2" w:rsidRDefault="0098216A" w:rsidP="00DF131F">
            <w:pPr>
              <w:pStyle w:val="ListParagraph"/>
              <w:numPr>
                <w:ilvl w:val="0"/>
                <w:numId w:val="1"/>
              </w:numPr>
            </w:pPr>
            <w:r w:rsidRPr="00A637F2">
              <w:t xml:space="preserve">‘E’ </w:t>
            </w:r>
            <w:r w:rsidR="009375CB">
              <w:t>difficulties</w:t>
            </w:r>
            <w:r w:rsidRPr="00A637F2">
              <w:t xml:space="preserve"> in reading </w:t>
            </w:r>
            <w:proofErr w:type="gramStart"/>
            <w:r w:rsidRPr="00A637F2">
              <w:t>effect</w:t>
            </w:r>
            <w:proofErr w:type="gramEnd"/>
            <w:r w:rsidRPr="00A637F2">
              <w:t xml:space="preserve"> his overall understanding of the story. What helps ‘E’ to build his comprehension of the story is discussing what just happened after each page. </w:t>
            </w:r>
          </w:p>
          <w:p w:rsidR="00D83FD1" w:rsidRPr="00A637F2" w:rsidRDefault="00D83FD1" w:rsidP="00DF131F">
            <w:pPr>
              <w:pStyle w:val="ListParagraph"/>
              <w:numPr>
                <w:ilvl w:val="0"/>
                <w:numId w:val="1"/>
              </w:numPr>
            </w:pPr>
            <w:r w:rsidRPr="00A637F2">
              <w:t xml:space="preserve">When reading ‘E’ points to each word as he attempts to decode the word. </w:t>
            </w:r>
          </w:p>
          <w:p w:rsidR="00D83FD1" w:rsidRPr="00A637F2" w:rsidRDefault="00D83FD1" w:rsidP="00DF131F">
            <w:pPr>
              <w:pStyle w:val="ListParagraph"/>
              <w:numPr>
                <w:ilvl w:val="0"/>
                <w:numId w:val="1"/>
              </w:numPr>
            </w:pPr>
            <w:r w:rsidRPr="00A637F2">
              <w:t>‘E’ often looks at the pictures and points out details.</w:t>
            </w:r>
          </w:p>
          <w:p w:rsidR="00D83FD1" w:rsidRPr="00A637F2" w:rsidRDefault="00D83FD1" w:rsidP="00D83FD1">
            <w:pPr>
              <w:pStyle w:val="ListParagraph"/>
              <w:numPr>
                <w:ilvl w:val="0"/>
                <w:numId w:val="1"/>
              </w:numPr>
            </w:pPr>
            <w:r w:rsidRPr="00A637F2">
              <w:t xml:space="preserve">When giving a summary of the story ‘E’ often gives a very </w:t>
            </w:r>
            <w:r w:rsidR="005858E7" w:rsidRPr="00A637F2">
              <w:t>vague</w:t>
            </w:r>
            <w:r w:rsidRPr="00A637F2">
              <w:t xml:space="preserve"> answer.</w:t>
            </w:r>
          </w:p>
        </w:tc>
        <w:tc>
          <w:tcPr>
            <w:tcW w:w="3294" w:type="dxa"/>
          </w:tcPr>
          <w:p w:rsidR="00B3558E" w:rsidRDefault="005A7694" w:rsidP="005A7694">
            <w:pPr>
              <w:pStyle w:val="ListParagraph"/>
              <w:numPr>
                <w:ilvl w:val="0"/>
                <w:numId w:val="1"/>
              </w:numPr>
            </w:pPr>
            <w:r w:rsidRPr="00A637F2">
              <w:lastRenderedPageBreak/>
              <w:t xml:space="preserve">During a typical reading time what is the sequence of events that ‘E’ goes through? </w:t>
            </w:r>
          </w:p>
          <w:p w:rsidR="009E70A9" w:rsidRDefault="009E70A9" w:rsidP="009E70A9">
            <w:pPr>
              <w:pStyle w:val="ListParagraph"/>
            </w:pPr>
          </w:p>
          <w:p w:rsidR="009E70A9" w:rsidRDefault="009E70A9" w:rsidP="009E70A9">
            <w:pPr>
              <w:pStyle w:val="ListParagraph"/>
            </w:pPr>
          </w:p>
          <w:p w:rsidR="009E70A9" w:rsidRDefault="009E70A9" w:rsidP="009E70A9">
            <w:pPr>
              <w:pStyle w:val="ListParagraph"/>
            </w:pPr>
          </w:p>
          <w:p w:rsidR="009E70A9" w:rsidRDefault="009E70A9" w:rsidP="009E70A9">
            <w:pPr>
              <w:pStyle w:val="ListParagraph"/>
            </w:pPr>
          </w:p>
          <w:p w:rsidR="009E70A9" w:rsidRPr="00A637F2" w:rsidRDefault="009E70A9" w:rsidP="009E70A9"/>
          <w:p w:rsidR="009E70A9" w:rsidRPr="00A637F2" w:rsidRDefault="005A7694" w:rsidP="009E70A9">
            <w:pPr>
              <w:pStyle w:val="ListParagraph"/>
              <w:numPr>
                <w:ilvl w:val="0"/>
                <w:numId w:val="1"/>
              </w:numPr>
            </w:pPr>
            <w:r w:rsidRPr="00A637F2">
              <w:t>What are ‘E’ previewing strategies?</w:t>
            </w:r>
          </w:p>
          <w:p w:rsidR="005A7694" w:rsidRPr="00A637F2" w:rsidRDefault="005A7694" w:rsidP="00BE1E3C">
            <w:pPr>
              <w:pStyle w:val="ListParagraph"/>
              <w:numPr>
                <w:ilvl w:val="0"/>
                <w:numId w:val="1"/>
              </w:numPr>
            </w:pPr>
            <w:r w:rsidRPr="00A637F2">
              <w:t xml:space="preserve">What </w:t>
            </w:r>
            <w:r w:rsidR="00A637F2" w:rsidRPr="00A637F2">
              <w:t>information</w:t>
            </w:r>
            <w:r w:rsidRPr="00A637F2">
              <w:t xml:space="preserve"> can ‘E’ gather from the cover individually? </w:t>
            </w:r>
            <w:r w:rsidR="00BE1E3C" w:rsidRPr="00A637F2">
              <w:t>When looking for information on the cover what does ‘E’ look at (pictures and/or words)?</w:t>
            </w:r>
          </w:p>
          <w:p w:rsidR="00BE1E3C" w:rsidRDefault="00BE1E3C" w:rsidP="00BE1E3C">
            <w:pPr>
              <w:pStyle w:val="ListParagraph"/>
              <w:numPr>
                <w:ilvl w:val="0"/>
                <w:numId w:val="1"/>
              </w:numPr>
            </w:pPr>
            <w:r w:rsidRPr="00A637F2">
              <w:t xml:space="preserve">When making predictions how do the </w:t>
            </w:r>
            <w:r w:rsidR="00A637F2" w:rsidRPr="00A637F2">
              <w:t>predication</w:t>
            </w:r>
            <w:r w:rsidRPr="00A637F2">
              <w:t xml:space="preserve"> connect to what was learned from the </w:t>
            </w:r>
            <w:r w:rsidRPr="00A637F2">
              <w:lastRenderedPageBreak/>
              <w:t>cover?</w:t>
            </w:r>
          </w:p>
          <w:p w:rsidR="009E70A9" w:rsidRDefault="009E70A9" w:rsidP="009E70A9">
            <w:pPr>
              <w:pStyle w:val="ListParagraph"/>
            </w:pPr>
          </w:p>
          <w:p w:rsidR="009E70A9" w:rsidRPr="00A637F2" w:rsidRDefault="009E70A9" w:rsidP="009E70A9">
            <w:pPr>
              <w:pStyle w:val="ListParagraph"/>
            </w:pPr>
          </w:p>
          <w:p w:rsidR="00BE1E3C" w:rsidRPr="00A637F2" w:rsidRDefault="00BE1E3C" w:rsidP="00BE1E3C">
            <w:pPr>
              <w:pStyle w:val="ListParagraph"/>
              <w:numPr>
                <w:ilvl w:val="0"/>
                <w:numId w:val="1"/>
              </w:numPr>
            </w:pPr>
            <w:r w:rsidRPr="00A637F2">
              <w:t>What strategies does ‘E’ use to decode unfamiliar words?</w:t>
            </w:r>
          </w:p>
          <w:p w:rsidR="00BE1E3C" w:rsidRPr="00A637F2" w:rsidRDefault="00BE1E3C" w:rsidP="009375CB">
            <w:pPr>
              <w:pStyle w:val="ListParagraph"/>
            </w:pPr>
          </w:p>
        </w:tc>
        <w:tc>
          <w:tcPr>
            <w:tcW w:w="3294" w:type="dxa"/>
          </w:tcPr>
          <w:p w:rsidR="00B3558E" w:rsidRPr="001A4931" w:rsidRDefault="00D06F3D" w:rsidP="00D06F3D">
            <w:pPr>
              <w:pStyle w:val="ListParagraph"/>
              <w:numPr>
                <w:ilvl w:val="0"/>
                <w:numId w:val="1"/>
              </w:numPr>
              <w:rPr>
                <w:highlight w:val="yellow"/>
              </w:rPr>
            </w:pPr>
            <w:r w:rsidRPr="001A4931">
              <w:rPr>
                <w:highlight w:val="yellow"/>
              </w:rPr>
              <w:lastRenderedPageBreak/>
              <w:t>Take anecdotal notes on ‘E’ behavior during reading time.</w:t>
            </w:r>
          </w:p>
          <w:p w:rsidR="009E70A9" w:rsidRDefault="009E70A9" w:rsidP="009E70A9">
            <w:pPr>
              <w:pStyle w:val="ListParagraph"/>
            </w:pPr>
          </w:p>
          <w:p w:rsidR="009E70A9" w:rsidRDefault="009E70A9" w:rsidP="009E70A9">
            <w:pPr>
              <w:pStyle w:val="ListParagraph"/>
            </w:pPr>
          </w:p>
          <w:p w:rsidR="009E70A9" w:rsidRDefault="009E70A9" w:rsidP="009E70A9">
            <w:pPr>
              <w:pStyle w:val="ListParagraph"/>
            </w:pPr>
          </w:p>
          <w:p w:rsidR="009E70A9" w:rsidRDefault="009E70A9" w:rsidP="009E70A9">
            <w:pPr>
              <w:pStyle w:val="ListParagraph"/>
            </w:pPr>
          </w:p>
          <w:p w:rsidR="009E70A9" w:rsidRDefault="009E70A9" w:rsidP="009E70A9">
            <w:pPr>
              <w:pStyle w:val="ListParagraph"/>
            </w:pPr>
          </w:p>
          <w:p w:rsidR="009E70A9" w:rsidRDefault="009E70A9" w:rsidP="009E70A9">
            <w:pPr>
              <w:pStyle w:val="ListParagraph"/>
            </w:pPr>
          </w:p>
          <w:p w:rsidR="009E70A9" w:rsidRDefault="009E70A9" w:rsidP="009E70A9"/>
          <w:p w:rsidR="009E70A9" w:rsidRPr="001A4931" w:rsidRDefault="00D06F3D" w:rsidP="009E70A9">
            <w:pPr>
              <w:pStyle w:val="ListParagraph"/>
              <w:numPr>
                <w:ilvl w:val="0"/>
                <w:numId w:val="1"/>
              </w:numPr>
              <w:rPr>
                <w:highlight w:val="yellow"/>
              </w:rPr>
            </w:pPr>
            <w:r w:rsidRPr="001A4931">
              <w:rPr>
                <w:highlight w:val="yellow"/>
              </w:rPr>
              <w:t>Observe ‘E’ prior to reading a story. What does he do? Does he look at the cover? Does he read the title? Observe and take notes.</w:t>
            </w:r>
          </w:p>
          <w:p w:rsidR="00D06F3D" w:rsidRPr="001A4931" w:rsidRDefault="00D06F3D" w:rsidP="00D06F3D">
            <w:pPr>
              <w:pStyle w:val="ListParagraph"/>
              <w:numPr>
                <w:ilvl w:val="0"/>
                <w:numId w:val="1"/>
              </w:numPr>
              <w:rPr>
                <w:highlight w:val="yellow"/>
              </w:rPr>
            </w:pPr>
            <w:r w:rsidRPr="001A4931">
              <w:rPr>
                <w:highlight w:val="yellow"/>
              </w:rPr>
              <w:t xml:space="preserve">When asked to examine the cover what does ‘E’ notice? Ask him to examine the cover and describe what he has noticed. Take notes. Did he need prompts? If so when told to find the </w:t>
            </w:r>
            <w:r w:rsidRPr="001A4931">
              <w:rPr>
                <w:highlight w:val="yellow"/>
              </w:rPr>
              <w:lastRenderedPageBreak/>
              <w:t>author can he?</w:t>
            </w:r>
          </w:p>
          <w:p w:rsidR="009E70A9" w:rsidRDefault="009E70A9" w:rsidP="009E70A9">
            <w:pPr>
              <w:pStyle w:val="ListParagraph"/>
            </w:pPr>
          </w:p>
          <w:p w:rsidR="009E70A9" w:rsidRDefault="009E70A9" w:rsidP="009E70A9">
            <w:pPr>
              <w:pStyle w:val="ListParagraph"/>
            </w:pPr>
          </w:p>
          <w:p w:rsidR="00D06F3D" w:rsidRPr="00A637F2" w:rsidRDefault="00D06F3D" w:rsidP="00D06F3D">
            <w:pPr>
              <w:pStyle w:val="ListParagraph"/>
              <w:numPr>
                <w:ilvl w:val="0"/>
                <w:numId w:val="1"/>
              </w:numPr>
            </w:pPr>
            <w:r>
              <w:t>Have ‘E’ read a list of words. Take note on what sounds he makes when he comes to a word that he does not know? Is he trying to decode the word? How so?</w:t>
            </w:r>
          </w:p>
        </w:tc>
      </w:tr>
      <w:tr w:rsidR="00B3558E" w:rsidRPr="00A637F2" w:rsidTr="00B3558E">
        <w:tc>
          <w:tcPr>
            <w:tcW w:w="3294" w:type="dxa"/>
          </w:tcPr>
          <w:p w:rsidR="00B3558E" w:rsidRPr="00A637F2" w:rsidRDefault="00B3558E">
            <w:pPr>
              <w:rPr>
                <w:sz w:val="72"/>
                <w:szCs w:val="72"/>
              </w:rPr>
            </w:pPr>
            <w:r w:rsidRPr="00A637F2">
              <w:rPr>
                <w:sz w:val="72"/>
                <w:szCs w:val="72"/>
              </w:rPr>
              <w:lastRenderedPageBreak/>
              <w:t>Contexts for Participation</w:t>
            </w:r>
          </w:p>
          <w:p w:rsidR="00B3558E" w:rsidRPr="00A637F2" w:rsidRDefault="00B3558E"/>
          <w:p w:rsidR="00B3558E" w:rsidRPr="00A637F2" w:rsidRDefault="00B3558E"/>
        </w:tc>
        <w:tc>
          <w:tcPr>
            <w:tcW w:w="3294" w:type="dxa"/>
          </w:tcPr>
          <w:p w:rsidR="00B3558E" w:rsidRPr="00A637F2" w:rsidRDefault="00D83FD1" w:rsidP="00D83FD1">
            <w:pPr>
              <w:pStyle w:val="ListParagraph"/>
              <w:numPr>
                <w:ilvl w:val="0"/>
                <w:numId w:val="1"/>
              </w:numPr>
            </w:pPr>
            <w:r w:rsidRPr="00A637F2">
              <w:t xml:space="preserve">‘E’ gains more from working with an adult when reading but he also thrives from reading with a peer because he gets to hear peers read and struggle too. </w:t>
            </w:r>
          </w:p>
          <w:p w:rsidR="00D83FD1" w:rsidRPr="00A637F2" w:rsidRDefault="00D83FD1" w:rsidP="00D83FD1">
            <w:pPr>
              <w:pStyle w:val="ListParagraph"/>
              <w:numPr>
                <w:ilvl w:val="0"/>
                <w:numId w:val="1"/>
              </w:numPr>
            </w:pPr>
            <w:r w:rsidRPr="00A637F2">
              <w:t>‘E’ often volunteers to read during small group time.</w:t>
            </w:r>
            <w:r w:rsidR="009375CB">
              <w:t xml:space="preserve"> Whether the material is on his level or not.</w:t>
            </w:r>
          </w:p>
          <w:p w:rsidR="00D83FD1" w:rsidRPr="00A637F2" w:rsidRDefault="00D83FD1" w:rsidP="00D83FD1">
            <w:pPr>
              <w:pStyle w:val="ListParagraph"/>
              <w:numPr>
                <w:ilvl w:val="0"/>
                <w:numId w:val="1"/>
              </w:numPr>
            </w:pPr>
            <w:r w:rsidRPr="00A637F2">
              <w:t>‘E’ is generally</w:t>
            </w:r>
            <w:r w:rsidR="009375CB">
              <w:t xml:space="preserve"> </w:t>
            </w:r>
            <w:proofErr w:type="gramStart"/>
            <w:r w:rsidRPr="00A637F2">
              <w:t>very</w:t>
            </w:r>
            <w:proofErr w:type="gramEnd"/>
            <w:r w:rsidRPr="00A637F2">
              <w:t xml:space="preserve"> focused during reading</w:t>
            </w:r>
            <w:r w:rsidR="009375CB">
              <w:t>,</w:t>
            </w:r>
            <w:r w:rsidRPr="00A637F2">
              <w:t xml:space="preserve"> he wants to be like his peers. The amount of work does not affect his participation.</w:t>
            </w:r>
          </w:p>
          <w:p w:rsidR="00D83FD1" w:rsidRPr="00A637F2" w:rsidRDefault="00D83FD1" w:rsidP="00D83FD1">
            <w:pPr>
              <w:pStyle w:val="ListParagraph"/>
              <w:numPr>
                <w:ilvl w:val="0"/>
                <w:numId w:val="1"/>
              </w:numPr>
            </w:pPr>
            <w:r w:rsidRPr="00A637F2">
              <w:t xml:space="preserve">‘E’ does better with one task at a time. </w:t>
            </w:r>
          </w:p>
          <w:p w:rsidR="00D83FD1" w:rsidRPr="00A637F2" w:rsidRDefault="00D83FD1" w:rsidP="009375CB">
            <w:pPr>
              <w:pStyle w:val="ListParagraph"/>
              <w:numPr>
                <w:ilvl w:val="0"/>
                <w:numId w:val="1"/>
              </w:numPr>
            </w:pPr>
            <w:r w:rsidRPr="00A637F2">
              <w:t>‘E’ work</w:t>
            </w:r>
            <w:r w:rsidR="009375CB">
              <w:t>s</w:t>
            </w:r>
            <w:r w:rsidRPr="00A637F2">
              <w:t xml:space="preserve"> with leveled readers and with the Wilson Program</w:t>
            </w:r>
            <w:r w:rsidR="009375CB">
              <w:t>. These two programs</w:t>
            </w:r>
            <w:r w:rsidRPr="00A637F2">
              <w:t xml:space="preserve"> are helping ‘E’ to develop his reading skills.</w:t>
            </w:r>
          </w:p>
        </w:tc>
        <w:tc>
          <w:tcPr>
            <w:tcW w:w="3294" w:type="dxa"/>
          </w:tcPr>
          <w:p w:rsidR="00B3558E" w:rsidRPr="00A637F2" w:rsidRDefault="00BE1E3C" w:rsidP="00BE1E3C">
            <w:pPr>
              <w:pStyle w:val="ListParagraph"/>
              <w:numPr>
                <w:ilvl w:val="0"/>
                <w:numId w:val="1"/>
              </w:numPr>
            </w:pPr>
            <w:r w:rsidRPr="00A637F2">
              <w:t>How does ‘E’ engage in reading?</w:t>
            </w:r>
          </w:p>
          <w:p w:rsidR="00BE1E3C" w:rsidRPr="00A637F2" w:rsidRDefault="00BE1E3C" w:rsidP="00BE1E3C">
            <w:pPr>
              <w:pStyle w:val="ListParagraph"/>
              <w:numPr>
                <w:ilvl w:val="0"/>
                <w:numId w:val="1"/>
              </w:numPr>
            </w:pPr>
            <w:r w:rsidRPr="00A637F2">
              <w:t>How does the level of reading material and amount of reading effect ‘E’s participation?</w:t>
            </w:r>
          </w:p>
          <w:p w:rsidR="00BE1E3C" w:rsidRPr="00A637F2" w:rsidRDefault="00BE1E3C" w:rsidP="00BE1E3C">
            <w:pPr>
              <w:pStyle w:val="ListParagraph"/>
            </w:pPr>
          </w:p>
        </w:tc>
        <w:tc>
          <w:tcPr>
            <w:tcW w:w="3294" w:type="dxa"/>
          </w:tcPr>
          <w:p w:rsidR="00D06F3D" w:rsidRDefault="00D06F3D" w:rsidP="00D06F3D">
            <w:pPr>
              <w:pStyle w:val="ListParagraph"/>
              <w:numPr>
                <w:ilvl w:val="0"/>
                <w:numId w:val="1"/>
              </w:numPr>
            </w:pPr>
            <w:r>
              <w:t>During reading time observe ‘E’ behavior and take notes. Observe during class read aloud, partner read, individuality, and with a teacher. Make note of participation in each area.</w:t>
            </w:r>
          </w:p>
          <w:p w:rsidR="00D06F3D" w:rsidRPr="00A637F2" w:rsidRDefault="00D06F3D" w:rsidP="00D06F3D">
            <w:pPr>
              <w:pStyle w:val="ListParagraph"/>
            </w:pPr>
          </w:p>
        </w:tc>
      </w:tr>
      <w:tr w:rsidR="00B3558E" w:rsidRPr="00A637F2" w:rsidTr="00A637F2">
        <w:trPr>
          <w:trHeight w:val="1790"/>
        </w:trPr>
        <w:tc>
          <w:tcPr>
            <w:tcW w:w="3294" w:type="dxa"/>
          </w:tcPr>
          <w:p w:rsidR="00B3558E" w:rsidRPr="00A637F2" w:rsidRDefault="00B3558E" w:rsidP="00A637F2">
            <w:pPr>
              <w:jc w:val="center"/>
              <w:rPr>
                <w:sz w:val="72"/>
                <w:szCs w:val="72"/>
              </w:rPr>
            </w:pPr>
            <w:r w:rsidRPr="00A637F2">
              <w:rPr>
                <w:sz w:val="72"/>
                <w:szCs w:val="72"/>
              </w:rPr>
              <w:lastRenderedPageBreak/>
              <w:t>Investment</w:t>
            </w:r>
          </w:p>
          <w:p w:rsidR="00B3558E" w:rsidRPr="00A637F2" w:rsidRDefault="00B3558E"/>
          <w:p w:rsidR="00B3558E" w:rsidRPr="00A637F2" w:rsidRDefault="00B3558E"/>
        </w:tc>
        <w:tc>
          <w:tcPr>
            <w:tcW w:w="3294" w:type="dxa"/>
          </w:tcPr>
          <w:p w:rsidR="00B3558E" w:rsidRPr="00A637F2" w:rsidRDefault="00D83FD1" w:rsidP="00D83FD1">
            <w:pPr>
              <w:pStyle w:val="ListParagraph"/>
              <w:numPr>
                <w:ilvl w:val="0"/>
                <w:numId w:val="1"/>
              </w:numPr>
            </w:pPr>
            <w:r w:rsidRPr="00A637F2">
              <w:t xml:space="preserve">‘E’ knows he has difficulty reading but that by no means affects his desire to try. </w:t>
            </w:r>
          </w:p>
          <w:p w:rsidR="00D83FD1" w:rsidRPr="00A637F2" w:rsidRDefault="00D83FD1" w:rsidP="00D83FD1">
            <w:pPr>
              <w:pStyle w:val="ListParagraph"/>
              <w:numPr>
                <w:ilvl w:val="0"/>
                <w:numId w:val="1"/>
              </w:numPr>
            </w:pPr>
            <w:r w:rsidRPr="00A637F2">
              <w:t>‘E’ often volunteers to read in small groups whether he feels confidant or not.</w:t>
            </w:r>
          </w:p>
          <w:p w:rsidR="00D83FD1" w:rsidRPr="00A637F2" w:rsidRDefault="00D83FD1" w:rsidP="00D83FD1">
            <w:pPr>
              <w:pStyle w:val="ListParagraph"/>
              <w:numPr>
                <w:ilvl w:val="0"/>
                <w:numId w:val="1"/>
              </w:numPr>
            </w:pPr>
            <w:r w:rsidRPr="00A637F2">
              <w:t xml:space="preserve">When reading a </w:t>
            </w:r>
            <w:r w:rsidR="005858E7" w:rsidRPr="00A637F2">
              <w:t>story</w:t>
            </w:r>
            <w:r w:rsidRPr="00A637F2">
              <w:t xml:space="preserve"> with an adult ‘E’ will often want to try a word for quite some time before he lets the adult tell him the word.</w:t>
            </w:r>
          </w:p>
          <w:p w:rsidR="00D83FD1" w:rsidRPr="00A637F2" w:rsidRDefault="00225FF1" w:rsidP="00D83FD1">
            <w:pPr>
              <w:pStyle w:val="ListParagraph"/>
              <w:numPr>
                <w:ilvl w:val="0"/>
                <w:numId w:val="1"/>
              </w:numPr>
            </w:pPr>
            <w:r>
              <w:rPr>
                <w:noProof/>
              </w:rPr>
              <w:pict>
                <v:shape id="_x0000_s1040" type="#_x0000_t32" style="position:absolute;left:0;text-align:left;margin-left:149.95pt;margin-top:27.05pt;width:308.7pt;height:1.1pt;flip:y;z-index:251672576" o:connectortype="straight"/>
              </w:pict>
            </w:r>
            <w:r w:rsidR="00D83FD1" w:rsidRPr="00A637F2">
              <w:t>‘E’ has a great attitude towards reading. He is very positive and keeps on trying. He accepts help but does not want it all the time.</w:t>
            </w:r>
          </w:p>
        </w:tc>
        <w:tc>
          <w:tcPr>
            <w:tcW w:w="3294" w:type="dxa"/>
          </w:tcPr>
          <w:p w:rsidR="00B3558E" w:rsidRPr="00A637F2" w:rsidRDefault="00BE1E3C" w:rsidP="00BE1E3C">
            <w:pPr>
              <w:pStyle w:val="ListParagraph"/>
              <w:numPr>
                <w:ilvl w:val="0"/>
                <w:numId w:val="1"/>
              </w:numPr>
            </w:pPr>
            <w:r w:rsidRPr="00A637F2">
              <w:t xml:space="preserve">How does ‘E’ see himself as a reader? How does that </w:t>
            </w:r>
            <w:r w:rsidR="00A637F2" w:rsidRPr="00A637F2">
              <w:t>affect</w:t>
            </w:r>
            <w:r w:rsidRPr="00A637F2">
              <w:t xml:space="preserve"> his performance? </w:t>
            </w:r>
          </w:p>
          <w:p w:rsidR="00BE1E3C" w:rsidRDefault="00936C04" w:rsidP="00BE1E3C">
            <w:pPr>
              <w:pStyle w:val="ListParagraph"/>
              <w:numPr>
                <w:ilvl w:val="0"/>
                <w:numId w:val="1"/>
              </w:numPr>
            </w:pPr>
            <w:r w:rsidRPr="00A637F2">
              <w:t xml:space="preserve">What does ‘E’ find challenging? </w:t>
            </w:r>
          </w:p>
          <w:p w:rsidR="009E70A9" w:rsidRDefault="00225FF1" w:rsidP="009E70A9">
            <w:pPr>
              <w:pStyle w:val="ListParagraph"/>
            </w:pPr>
            <w:r>
              <w:rPr>
                <w:noProof/>
              </w:rPr>
              <w:pict>
                <v:shape id="_x0000_s1039" type="#_x0000_t32" style="position:absolute;left:0;text-align:left;margin-left:-5.8pt;margin-top:9.9pt;width:308.7pt;height:1.1pt;flip:y;z-index:251671552" o:connectortype="straight"/>
              </w:pict>
            </w:r>
          </w:p>
          <w:p w:rsidR="009E70A9" w:rsidRDefault="009E70A9" w:rsidP="009E70A9">
            <w:pPr>
              <w:pStyle w:val="ListParagraph"/>
            </w:pPr>
          </w:p>
          <w:p w:rsidR="009E70A9" w:rsidRPr="00A637F2" w:rsidRDefault="009E70A9" w:rsidP="009E70A9">
            <w:pPr>
              <w:pStyle w:val="ListParagraph"/>
            </w:pPr>
          </w:p>
          <w:p w:rsidR="00936C04" w:rsidRPr="00A637F2" w:rsidRDefault="00936C04" w:rsidP="00BE1E3C">
            <w:pPr>
              <w:pStyle w:val="ListParagraph"/>
              <w:numPr>
                <w:ilvl w:val="0"/>
                <w:numId w:val="1"/>
              </w:numPr>
            </w:pPr>
            <w:r w:rsidRPr="00A637F2">
              <w:t>When does ‘E’ get frustrated? How does ‘E’ depict his frustration?</w:t>
            </w:r>
          </w:p>
          <w:p w:rsidR="00936C04" w:rsidRPr="00A637F2" w:rsidRDefault="00936C04" w:rsidP="00A637F2">
            <w:pPr>
              <w:pStyle w:val="ListParagraph"/>
            </w:pPr>
          </w:p>
        </w:tc>
        <w:tc>
          <w:tcPr>
            <w:tcW w:w="3294" w:type="dxa"/>
          </w:tcPr>
          <w:p w:rsidR="00B3558E" w:rsidRDefault="00D06F3D" w:rsidP="00D06F3D">
            <w:pPr>
              <w:pStyle w:val="ListParagraph"/>
              <w:numPr>
                <w:ilvl w:val="0"/>
                <w:numId w:val="1"/>
              </w:numPr>
            </w:pPr>
            <w:r>
              <w:t>Prior to reading a story with ‘E’ ask him how he feels about reading. Ask what is really hard about reading.</w:t>
            </w:r>
          </w:p>
          <w:p w:rsidR="009E70A9" w:rsidRDefault="009E70A9" w:rsidP="009E70A9"/>
          <w:p w:rsidR="009E70A9" w:rsidRDefault="009E70A9" w:rsidP="009E70A9"/>
          <w:p w:rsidR="009E70A9" w:rsidRDefault="009E70A9" w:rsidP="009E70A9"/>
          <w:p w:rsidR="00D06F3D" w:rsidRPr="00A637F2" w:rsidRDefault="00D06F3D" w:rsidP="00D06F3D">
            <w:pPr>
              <w:pStyle w:val="ListParagraph"/>
              <w:numPr>
                <w:ilvl w:val="0"/>
                <w:numId w:val="1"/>
              </w:numPr>
            </w:pPr>
            <w:r>
              <w:t>Observe ‘E’ closely during reading. When</w:t>
            </w:r>
            <w:r w:rsidR="0094765A">
              <w:t xml:space="preserve"> ‘E’</w:t>
            </w:r>
            <w:r>
              <w:t xml:space="preserve"> comes to a word he does not know what does he do? What signs does ‘E’ depict when he is frustrated?</w:t>
            </w:r>
          </w:p>
        </w:tc>
      </w:tr>
    </w:tbl>
    <w:p w:rsidR="00B3558E" w:rsidRPr="00A637F2" w:rsidRDefault="00B3558E"/>
    <w:sectPr w:rsidR="00B3558E" w:rsidRPr="00A637F2" w:rsidSect="00B3558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43A"/>
    <w:multiLevelType w:val="hybridMultilevel"/>
    <w:tmpl w:val="7A8A66C0"/>
    <w:lvl w:ilvl="0" w:tplc="3D3C7A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5578D"/>
    <w:multiLevelType w:val="hybridMultilevel"/>
    <w:tmpl w:val="9104AED6"/>
    <w:lvl w:ilvl="0" w:tplc="89586E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isplayBackgroundShape/>
  <w:proofState w:spelling="clean" w:grammar="clean"/>
  <w:defaultTabStop w:val="720"/>
  <w:drawingGridHorizontalSpacing w:val="120"/>
  <w:displayHorizontalDrawingGridEvery w:val="2"/>
  <w:characterSpacingControl w:val="doNotCompress"/>
  <w:compat/>
  <w:rsids>
    <w:rsidRoot w:val="00B3558E"/>
    <w:rsid w:val="00001299"/>
    <w:rsid w:val="00052B51"/>
    <w:rsid w:val="00061945"/>
    <w:rsid w:val="000E3A7B"/>
    <w:rsid w:val="001773B2"/>
    <w:rsid w:val="001A4931"/>
    <w:rsid w:val="002047BA"/>
    <w:rsid w:val="00224805"/>
    <w:rsid w:val="00225FF1"/>
    <w:rsid w:val="0037760B"/>
    <w:rsid w:val="003816B1"/>
    <w:rsid w:val="003F5874"/>
    <w:rsid w:val="004678F1"/>
    <w:rsid w:val="004D6B2F"/>
    <w:rsid w:val="00565B35"/>
    <w:rsid w:val="005858E7"/>
    <w:rsid w:val="005A7694"/>
    <w:rsid w:val="006A3856"/>
    <w:rsid w:val="006A5968"/>
    <w:rsid w:val="006B5B0B"/>
    <w:rsid w:val="00822FDF"/>
    <w:rsid w:val="00936C04"/>
    <w:rsid w:val="009375CB"/>
    <w:rsid w:val="0094765A"/>
    <w:rsid w:val="0098216A"/>
    <w:rsid w:val="009D15C0"/>
    <w:rsid w:val="009E3775"/>
    <w:rsid w:val="009E70A9"/>
    <w:rsid w:val="00A637F2"/>
    <w:rsid w:val="00B3558E"/>
    <w:rsid w:val="00B875E6"/>
    <w:rsid w:val="00BE1E3C"/>
    <w:rsid w:val="00C51D9A"/>
    <w:rsid w:val="00CC1593"/>
    <w:rsid w:val="00D06F3D"/>
    <w:rsid w:val="00D22228"/>
    <w:rsid w:val="00D76A44"/>
    <w:rsid w:val="00D83FD1"/>
    <w:rsid w:val="00DF131F"/>
    <w:rsid w:val="00EF1F2B"/>
    <w:rsid w:val="00F85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6" type="connector" idref="#_x0000_s1027"/>
        <o:r id="V:Rule17" type="connector" idref="#_x0000_s1026"/>
        <o:r id="V:Rule18" type="connector" idref="#_x0000_s1031"/>
        <o:r id="V:Rule19" type="connector" idref="#_x0000_s1030"/>
        <o:r id="V:Rule20" type="connector" idref="#_x0000_s1028"/>
        <o:r id="V:Rule21" type="connector" idref="#_x0000_s1029"/>
        <o:r id="V:Rule22" type="connector" idref="#_x0000_s1034"/>
        <o:r id="V:Rule23" type="connector" idref="#_x0000_s1035"/>
        <o:r id="V:Rule24" type="connector" idref="#_x0000_s1037"/>
        <o:r id="V:Rule25" type="connector" idref="#_x0000_s1036"/>
        <o:r id="V:Rule26" type="connector" idref="#_x0000_s1040"/>
        <o:r id="V:Rule27" type="connector" idref="#_x0000_s1032"/>
        <o:r id="V:Rule28" type="connector" idref="#_x0000_s1039"/>
        <o:r id="V:Rule29" type="connector" idref="#_x0000_s1033"/>
        <o:r id="V:Rule3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5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15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9</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Keene State College</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Merchant, Deborah</dc:creator>
  <cp:keywords/>
  <dc:description/>
  <cp:lastModifiedBy>Andrea</cp:lastModifiedBy>
  <cp:revision>15</cp:revision>
  <dcterms:created xsi:type="dcterms:W3CDTF">2011-09-18T20:08:00Z</dcterms:created>
  <dcterms:modified xsi:type="dcterms:W3CDTF">2011-11-19T15:49:00Z</dcterms:modified>
</cp:coreProperties>
</file>